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EF" w:rsidRDefault="00161DEF" w:rsidP="00191C0D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191C0D" w:rsidRDefault="00405068" w:rsidP="008F3B75">
      <w:pPr>
        <w:spacing w:after="0" w:line="240" w:lineRule="auto"/>
        <w:ind w:left="-1418" w:right="-568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5068">
        <w:rPr>
          <w:rFonts w:ascii="Times New Roman" w:eastAsia="Calibri" w:hAnsi="Times New Roman" w:cs="Times New Roman"/>
          <w:b/>
          <w:sz w:val="32"/>
          <w:szCs w:val="32"/>
        </w:rPr>
        <w:object w:dxaOrig="7116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2pt;height:766.8pt" o:ole="">
            <v:imagedata r:id="rId5" o:title=""/>
          </v:shape>
          <o:OLEObject Type="Embed" ProgID="Acrobat.Document.DC" ShapeID="_x0000_i1025" DrawAspect="Content" ObjectID="_1787678106" r:id="rId6"/>
        </w:object>
      </w:r>
    </w:p>
    <w:p w:rsidR="00161DEF" w:rsidRDefault="00161DEF" w:rsidP="002E09B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1DEF" w:rsidRDefault="00161DEF" w:rsidP="002E09B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2519A" w:rsidRDefault="00CB4ED6" w:rsidP="002E09B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09BE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записка.</w:t>
      </w:r>
    </w:p>
    <w:p w:rsidR="00B12483" w:rsidRDefault="00B12483" w:rsidP="002E09B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2483" w:rsidRPr="00B12483" w:rsidRDefault="00B12483" w:rsidP="00B1248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12483">
        <w:rPr>
          <w:rFonts w:ascii="Times New Roman" w:hAnsi="Times New Roman"/>
          <w:sz w:val="28"/>
          <w:szCs w:val="28"/>
        </w:rPr>
        <w:t xml:space="preserve"> </w:t>
      </w:r>
      <w:r w:rsidR="008F3B75">
        <w:rPr>
          <w:rFonts w:ascii="Times New Roman" w:hAnsi="Times New Roman"/>
          <w:sz w:val="28"/>
          <w:szCs w:val="28"/>
        </w:rPr>
        <w:t xml:space="preserve">     </w:t>
      </w:r>
      <w:r w:rsidR="008F3B75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Дополнительная общеобразовательная общеразвивающая</w:t>
      </w:r>
      <w:r w:rsidR="008F3B75">
        <w:rPr>
          <w:rFonts w:ascii="Times New Roman" w:hAnsi="Times New Roman"/>
          <w:sz w:val="28"/>
          <w:szCs w:val="28"/>
        </w:rPr>
        <w:t xml:space="preserve"> </w:t>
      </w:r>
      <w:r w:rsidRPr="00B12483">
        <w:rPr>
          <w:rFonts w:ascii="Times New Roman" w:hAnsi="Times New Roman"/>
          <w:sz w:val="28"/>
          <w:szCs w:val="28"/>
        </w:rPr>
        <w:t xml:space="preserve">программа объединения «Конструирование» относится к </w:t>
      </w:r>
      <w:r>
        <w:rPr>
          <w:rFonts w:ascii="Times New Roman" w:hAnsi="Times New Roman"/>
          <w:sz w:val="28"/>
          <w:szCs w:val="28"/>
        </w:rPr>
        <w:t>техническому</w:t>
      </w:r>
      <w:r w:rsidRPr="00B12483">
        <w:rPr>
          <w:rFonts w:ascii="Times New Roman" w:hAnsi="Times New Roman"/>
          <w:sz w:val="28"/>
          <w:szCs w:val="28"/>
        </w:rPr>
        <w:t xml:space="preserve"> направлению ре</w:t>
      </w:r>
      <w:r w:rsidR="00542FF7">
        <w:rPr>
          <w:rFonts w:ascii="Times New Roman" w:hAnsi="Times New Roman"/>
          <w:sz w:val="28"/>
          <w:szCs w:val="28"/>
        </w:rPr>
        <w:t>ализации программы дополнительного образования</w:t>
      </w:r>
      <w:r w:rsidRPr="00B12483">
        <w:rPr>
          <w:rFonts w:ascii="Times New Roman" w:hAnsi="Times New Roman"/>
          <w:sz w:val="28"/>
          <w:szCs w:val="28"/>
        </w:rPr>
        <w:t xml:space="preserve"> в рамках ФГОС. Данная рабоч</w:t>
      </w:r>
      <w:r w:rsidR="008F3B75">
        <w:rPr>
          <w:rFonts w:ascii="Times New Roman" w:hAnsi="Times New Roman"/>
          <w:sz w:val="28"/>
          <w:szCs w:val="28"/>
        </w:rPr>
        <w:t xml:space="preserve">ая </w:t>
      </w:r>
      <w:r w:rsidR="00650B6B">
        <w:rPr>
          <w:rFonts w:ascii="Times New Roman" w:hAnsi="Times New Roman"/>
          <w:sz w:val="28"/>
          <w:szCs w:val="28"/>
        </w:rPr>
        <w:t>программа   для детей 11 – 14</w:t>
      </w:r>
      <w:r w:rsidRPr="00B12483">
        <w:rPr>
          <w:rFonts w:ascii="Times New Roman" w:hAnsi="Times New Roman"/>
          <w:sz w:val="28"/>
          <w:szCs w:val="28"/>
        </w:rPr>
        <w:t xml:space="preserve"> лет,  составлена </w:t>
      </w:r>
      <w:r w:rsidRPr="00B1248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proofErr w:type="gramStart"/>
      <w:r w:rsidRPr="00B12483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12483">
        <w:rPr>
          <w:rFonts w:ascii="Times New Roman" w:hAnsi="Times New Roman"/>
          <w:color w:val="000000"/>
          <w:sz w:val="28"/>
          <w:szCs w:val="28"/>
        </w:rPr>
        <w:t>:</w:t>
      </w:r>
    </w:p>
    <w:p w:rsidR="00B12483" w:rsidRPr="00B12483" w:rsidRDefault="00B12483" w:rsidP="00B12483">
      <w:pPr>
        <w:numPr>
          <w:ilvl w:val="0"/>
          <w:numId w:val="35"/>
        </w:numPr>
        <w:tabs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483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 "Об образовании в Российской Федерации" (редакция  от 20.07.2017г.) с изменениями;</w:t>
      </w:r>
    </w:p>
    <w:p w:rsidR="00B12483" w:rsidRPr="00B12483" w:rsidRDefault="00B12483" w:rsidP="00B12483">
      <w:pPr>
        <w:numPr>
          <w:ilvl w:val="0"/>
          <w:numId w:val="35"/>
        </w:numPr>
        <w:tabs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483">
        <w:rPr>
          <w:rFonts w:ascii="Times New Roman" w:hAnsi="Times New Roman"/>
          <w:sz w:val="28"/>
          <w:szCs w:val="28"/>
        </w:rPr>
        <w:t>Приказом Минобразования  РФ №1297 от 17.12.2010 «Об утверждении и введении в действие Федерального государственного образовательного стандарта основного общего образования» с изменениями;</w:t>
      </w:r>
    </w:p>
    <w:p w:rsidR="00B12483" w:rsidRPr="00B12483" w:rsidRDefault="00B12483" w:rsidP="00B12483">
      <w:pPr>
        <w:numPr>
          <w:ilvl w:val="0"/>
          <w:numId w:val="35"/>
        </w:numPr>
        <w:tabs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483">
        <w:rPr>
          <w:rFonts w:ascii="Times New Roman" w:hAnsi="Times New Roman"/>
          <w:sz w:val="28"/>
          <w:szCs w:val="28"/>
        </w:rPr>
        <w:t>Основной образовательной программой ООО МБОУ «Знаменская средняя школа»;</w:t>
      </w:r>
    </w:p>
    <w:p w:rsidR="00B12483" w:rsidRPr="00B12483" w:rsidRDefault="00B12483" w:rsidP="00B12483">
      <w:pPr>
        <w:pStyle w:val="a6"/>
        <w:numPr>
          <w:ilvl w:val="0"/>
          <w:numId w:val="35"/>
        </w:numPr>
        <w:tabs>
          <w:tab w:val="num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2483">
        <w:rPr>
          <w:rFonts w:ascii="Times New Roman" w:hAnsi="Times New Roman"/>
          <w:sz w:val="28"/>
          <w:szCs w:val="28"/>
        </w:rPr>
        <w:t>СанПиН</w:t>
      </w:r>
      <w:proofErr w:type="spellEnd"/>
      <w:r w:rsidRPr="00B12483">
        <w:rPr>
          <w:rFonts w:ascii="Times New Roman" w:hAnsi="Times New Roman"/>
          <w:sz w:val="28"/>
          <w:szCs w:val="28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 189)  с изменениями.</w:t>
      </w:r>
    </w:p>
    <w:p w:rsidR="00B12483" w:rsidRPr="002E09BE" w:rsidRDefault="00B12483" w:rsidP="002E09B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2519A" w:rsidRPr="007B1090" w:rsidRDefault="00E2519A" w:rsidP="007B1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мира: природы, общественной жизни, а также особенности развития воображения. В конструировании проявляются многие психические процессы, но, пожалуй, наиболее ярко - творческое воображение и мышление. Одним из видов конструирования является конструирование из бумаги. Это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</w:t>
      </w:r>
    </w:p>
    <w:p w:rsidR="00E814A9" w:rsidRDefault="00E2519A" w:rsidP="00E814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Детское объединение конструирование из бумаги – одна из форм распространения среди учащихся знаний по основам машиностроения, воспитания у них интереса к техническим специальностям. Работа </w:t>
      </w:r>
      <w:r w:rsidR="009C1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объединении позволяет воспитывать у ребят дух коллективизма, прививает целеустремлённость, развивает внимательность, интерес к технике и технич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ar-SA"/>
        </w:rPr>
        <w:t>еское мышление. Готовить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школьников к конструкторско-</w:t>
      </w:r>
      <w:r w:rsidR="00CB4ED6"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технологической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– это значит учить детей наблюдать, размышлять, представлять, фантазировать и предполагать форму, устройство (конструкцию) изделия.  </w:t>
      </w:r>
    </w:p>
    <w:p w:rsidR="00E814A9" w:rsidRDefault="00E2519A" w:rsidP="00E814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Конструирование из бумаги – одно из направлений моделирования. Магия превращения плоского листа бумаги в объёмную конструкцию не оставляют равнодушным не только детей, но и взрослых. Доступность материала, применение простого канцелярского инструмента (на ранних 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стадиях), не сложные приёмы работы с бумагой  дают возможность привить этот вид моделизма у детей младшего школьного возраста. Конструирование </w:t>
      </w:r>
    </w:p>
    <w:p w:rsidR="00E814A9" w:rsidRDefault="00E814A9" w:rsidP="007B1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14A9" w:rsidRDefault="00E814A9" w:rsidP="007B1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BD5" w:rsidRPr="007B1090" w:rsidRDefault="00E2519A" w:rsidP="007B1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бумаги способствует развитию фантазии у ребёнка, моторики рук, внимательности и усидчивости.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определённых навыков и умений можно изготовить модели высокой</w:t>
      </w:r>
      <w:r w:rsidR="009C1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степени сложности (детализации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6E79A8" w:rsidRPr="007B1090" w:rsidRDefault="006E79A8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EB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 направленности</w:t>
      </w:r>
      <w:r w:rsidR="00323255" w:rsidRPr="007B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построена “от </w:t>
      </w:r>
      <w:proofErr w:type="gramStart"/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сложному”. В Прог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«Конструирование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рассматриваются различные методики выполнения изделий из бумаги  с использованием самых разнообразных техник.</w:t>
      </w:r>
    </w:p>
    <w:p w:rsidR="000373C9" w:rsidRDefault="000373C9" w:rsidP="007B1090">
      <w:pPr>
        <w:pStyle w:val="a3"/>
        <w:tabs>
          <w:tab w:val="left" w:pos="763"/>
        </w:tabs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B1090">
        <w:rPr>
          <w:rFonts w:eastAsia="+mn-ea"/>
          <w:b/>
          <w:color w:val="000000"/>
          <w:kern w:val="24"/>
          <w:sz w:val="28"/>
          <w:szCs w:val="28"/>
        </w:rPr>
        <w:t>Новизна</w:t>
      </w:r>
      <w:r w:rsidRPr="007B1090">
        <w:rPr>
          <w:rFonts w:eastAsia="+mn-ea"/>
          <w:color w:val="000000"/>
          <w:kern w:val="24"/>
          <w:sz w:val="28"/>
          <w:szCs w:val="28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 </w:t>
      </w:r>
    </w:p>
    <w:p w:rsidR="00EB0F89" w:rsidRDefault="00EB0F89" w:rsidP="00EB0F89">
      <w:pPr>
        <w:rPr>
          <w:rFonts w:ascii="Times New Roman" w:eastAsia="Times New Roman" w:hAnsi="Times New Roman" w:cs="Times New Roman"/>
          <w:sz w:val="28"/>
          <w:szCs w:val="28"/>
        </w:rPr>
      </w:pPr>
      <w:r w:rsidRPr="004E1CFE">
        <w:rPr>
          <w:rFonts w:ascii="Times New Roman" w:eastAsia="Times New Roman" w:hAnsi="Times New Roman" w:cs="Times New Roman"/>
          <w:sz w:val="28"/>
          <w:szCs w:val="28"/>
        </w:rPr>
        <w:t>К отличительным особенностям программы также относятся:</w:t>
      </w:r>
    </w:p>
    <w:p w:rsidR="00EB0F89" w:rsidRPr="004E1CFE" w:rsidRDefault="00EB0F89" w:rsidP="00EB0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15FEF">
        <w:rPr>
          <w:rFonts w:ascii="Times New Roman" w:eastAsia="Times New Roman" w:hAnsi="Times New Roman" w:cs="Times New Roman"/>
          <w:b/>
          <w:sz w:val="28"/>
          <w:szCs w:val="28"/>
        </w:rPr>
        <w:t>Успешность: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715FEF">
        <w:rPr>
          <w:rFonts w:ascii="Times New Roman" w:eastAsia="Times New Roman" w:hAnsi="Times New Roman" w:cs="Times New Roman"/>
          <w:sz w:val="28"/>
          <w:szCs w:val="28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spellStart"/>
      <w:proofErr w:type="gramStart"/>
      <w:r w:rsidRPr="00715FEF">
        <w:rPr>
          <w:rFonts w:ascii="Times New Roman" w:eastAsia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715FEF">
        <w:rPr>
          <w:rFonts w:ascii="Times New Roman" w:eastAsia="Times New Roman" w:hAnsi="Times New Roman" w:cs="Times New Roman"/>
          <w:sz w:val="28"/>
          <w:szCs w:val="28"/>
        </w:rPr>
        <w:t>» и признанию себя как уникальной составляющей окружающего мира.</w:t>
      </w:r>
    </w:p>
    <w:p w:rsidR="00EB0F89" w:rsidRDefault="00EB0F89" w:rsidP="00EB0F89">
      <w:pPr>
        <w:rPr>
          <w:rFonts w:ascii="Times New Roman" w:hAnsi="Times New Roman" w:cs="Times New Roman"/>
          <w:sz w:val="28"/>
          <w:szCs w:val="28"/>
        </w:rPr>
      </w:pPr>
      <w:r w:rsidRPr="00715FEF">
        <w:rPr>
          <w:rFonts w:ascii="Times New Roman" w:hAnsi="Times New Roman" w:cs="Times New Roman"/>
          <w:b/>
          <w:sz w:val="28"/>
          <w:szCs w:val="28"/>
        </w:rPr>
        <w:t>Доступность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учебный материал </w:t>
      </w:r>
      <w:r w:rsidRPr="00715FEF">
        <w:rPr>
          <w:rFonts w:ascii="Times New Roman" w:hAnsi="Times New Roman" w:cs="Times New Roman"/>
          <w:sz w:val="28"/>
          <w:szCs w:val="28"/>
        </w:rPr>
        <w:t xml:space="preserve"> изложен в доступной форме,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15FEF">
        <w:rPr>
          <w:rFonts w:ascii="Times New Roman" w:hAnsi="Times New Roman" w:cs="Times New Roman"/>
          <w:sz w:val="28"/>
          <w:szCs w:val="28"/>
        </w:rPr>
        <w:t>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EB0F89" w:rsidRPr="00E814A9" w:rsidRDefault="00EB0F89" w:rsidP="00EB0F89">
      <w:pPr>
        <w:rPr>
          <w:rFonts w:ascii="Times New Roman" w:hAnsi="Times New Roman" w:cs="Times New Roman"/>
          <w:sz w:val="28"/>
          <w:szCs w:val="28"/>
        </w:rPr>
      </w:pPr>
      <w:r w:rsidRPr="00E814A9">
        <w:rPr>
          <w:rFonts w:ascii="Times New Roman" w:hAnsi="Times New Roman" w:cs="Times New Roman"/>
          <w:b/>
          <w:sz w:val="28"/>
          <w:szCs w:val="28"/>
        </w:rPr>
        <w:t xml:space="preserve">   Н</w:t>
      </w:r>
      <w:r w:rsidRPr="00E8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аглядность: </w:t>
      </w:r>
      <w:r w:rsidRPr="00E814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учебной деятельности используются разнообразные иллюстрации, видеокассеты, аудиокассеты, грамзаписи</w:t>
      </w:r>
    </w:p>
    <w:p w:rsidR="00EB0F89" w:rsidRPr="00E814A9" w:rsidRDefault="00EB0F89" w:rsidP="00EB0F89">
      <w:pPr>
        <w:pStyle w:val="a3"/>
        <w:tabs>
          <w:tab w:val="left" w:pos="763"/>
        </w:tabs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EB0F89" w:rsidRPr="00EB0F89" w:rsidRDefault="00EB0F89" w:rsidP="00EB0F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4A9">
        <w:rPr>
          <w:rFonts w:ascii="Times New Roman" w:hAnsi="Times New Roman" w:cs="Times New Roman"/>
          <w:b/>
          <w:sz w:val="28"/>
          <w:szCs w:val="28"/>
        </w:rPr>
        <w:t xml:space="preserve">  Адресат программы: </w:t>
      </w:r>
      <w:r w:rsidRPr="00E8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E814A9" w:rsidRPr="00E8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рассчитана для обу</w:t>
      </w:r>
      <w:r w:rsidR="00650B6B" w:rsidRPr="00E8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E814A9" w:rsidRPr="00E8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50B6B" w:rsidRPr="00E8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 11-14</w:t>
      </w:r>
      <w:r w:rsidRPr="00E8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Pr="00EC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также доступна для детей с ОВЗ, для детей с выдающимися способностями, для детей, проживающих в сельской местности и детей, находящихся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255" w:rsidRPr="007B1090" w:rsidRDefault="00323255" w:rsidP="007B1090">
      <w:pPr>
        <w:pStyle w:val="a3"/>
        <w:tabs>
          <w:tab w:val="left" w:pos="763"/>
        </w:tabs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B1090">
        <w:rPr>
          <w:rFonts w:eastAsia="+mn-ea"/>
          <w:b/>
          <w:bCs/>
          <w:color w:val="000000"/>
          <w:kern w:val="24"/>
          <w:sz w:val="28"/>
          <w:szCs w:val="28"/>
        </w:rPr>
        <w:t>Актуальность</w:t>
      </w:r>
      <w:r w:rsidRPr="007B1090">
        <w:rPr>
          <w:rFonts w:eastAsia="+mn-ea"/>
          <w:color w:val="000000"/>
          <w:kern w:val="24"/>
          <w:sz w:val="28"/>
          <w:szCs w:val="28"/>
        </w:rPr>
        <w:t xml:space="preserve"> созданной программы заключается в том, что в период обновления образования значительно возрастает роль активной познавательной позиции ребенка, умения учиться, умение находить новые конструкторские решения и воплощать их в жизнь. </w:t>
      </w:r>
    </w:p>
    <w:p w:rsidR="006E79A8" w:rsidRPr="007B1090" w:rsidRDefault="006E79A8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6E79A8" w:rsidRPr="007B1090" w:rsidRDefault="006E79A8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мыслящими, инициативными, самостоятельными, вырабатывать свои новые оригинальные решения;</w:t>
      </w:r>
    </w:p>
    <w:p w:rsidR="006E79A8" w:rsidRPr="007B1090" w:rsidRDefault="006E79A8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ориентированными на лучшие конечные результаты.</w:t>
      </w:r>
    </w:p>
    <w:p w:rsidR="006E79A8" w:rsidRPr="007B1090" w:rsidRDefault="006E79A8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эти актуальны всегда.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же этих требований предполагает челове</w:t>
      </w:r>
      <w:r w:rsidR="00323255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 творческими способностями.</w:t>
      </w:r>
    </w:p>
    <w:p w:rsidR="00E814A9" w:rsidRDefault="00E814A9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A8" w:rsidRPr="007B1090" w:rsidRDefault="006E79A8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CB4ED6" w:rsidRDefault="000373C9" w:rsidP="00CB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90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целесообразность.  </w:t>
      </w:r>
      <w:r w:rsidRPr="007B1090">
        <w:rPr>
          <w:rFonts w:ascii="Times New Roman" w:hAnsi="Times New Roman" w:cs="Times New Roman"/>
          <w:sz w:val="28"/>
          <w:szCs w:val="28"/>
        </w:rPr>
        <w:t>Исследование, направленное на оптимизацию образовательного процесса посредством среды с применением моделирования из бумаги, показало, что в такой среде гармонизируется развитие детей, происходит формирование базовых математических способностей, воспитывается активное познавательное отношение, удовлетворяется стремление детей к движению, конкретной деятельности, деятельному общению.</w:t>
      </w:r>
    </w:p>
    <w:p w:rsidR="00640962" w:rsidRPr="00CB4ED6" w:rsidRDefault="00CB4ED6" w:rsidP="00CB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Цели и задачи</w:t>
      </w:r>
    </w:p>
    <w:p w:rsidR="00640962" w:rsidRPr="007B1090" w:rsidRDefault="00640962" w:rsidP="007B10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 </w:t>
      </w:r>
      <w:r w:rsidR="00E814A9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ормирование у детей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научно-технических знаний, профессионально-прикла</w:t>
      </w:r>
      <w:r w:rsidR="009153BF"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дных навыков и создание условий для самореализации личности ребёнка, раскрытия творческого потенциала путем приобще</w:t>
      </w:r>
      <w:r w:rsidR="00FC59AA"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к конструированию из бумаги, развитие технических интересов и склонностей детей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79A8" w:rsidRPr="00097D19" w:rsidRDefault="00FC59AA" w:rsidP="00097D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1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6E79A8" w:rsidRPr="007B1090" w:rsidRDefault="006E79A8" w:rsidP="0009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FC59AA" w:rsidRPr="007B1090" w:rsidRDefault="00FC59AA" w:rsidP="006122B1">
      <w:pPr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бучение </w:t>
      </w:r>
      <w:r w:rsidR="009153BF"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правилам инженерной графики, приобретение навыков работы с чертёжными, инструментом, материалами, применяемыми в моделизме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153BF" w:rsidRPr="007B1090" w:rsidRDefault="00FC59AA" w:rsidP="006122B1">
      <w:pPr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Пробуждение любознательности и интереса к устройству простейших технических объектов, развитие стремления разобраться в их конструкции и желание выполнять модели этих объектов.</w:t>
      </w:r>
    </w:p>
    <w:p w:rsidR="00FC59AA" w:rsidRPr="007B1090" w:rsidRDefault="009153BF" w:rsidP="006122B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основными понятиями и базовыми формами</w:t>
      </w:r>
      <w:r w:rsidR="00FC59AA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модульного оригами. </w:t>
      </w:r>
    </w:p>
    <w:p w:rsidR="00097D19" w:rsidRDefault="006E79A8" w:rsidP="006122B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</w:t>
      </w:r>
      <w:r w:rsid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приемам работы с бумагой. </w:t>
      </w:r>
    </w:p>
    <w:p w:rsidR="00097D19" w:rsidRDefault="006E79A8" w:rsidP="006122B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следовать  инструкциям педагога</w:t>
      </w:r>
      <w:r w:rsidR="00FC59AA"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A8" w:rsidRPr="00097D19" w:rsidRDefault="00FC59AA" w:rsidP="006122B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следовать устным инструкциям, читать схемы изделий.</w:t>
      </w:r>
    </w:p>
    <w:p w:rsidR="006E79A8" w:rsidRPr="007B1090" w:rsidRDefault="006E79A8" w:rsidP="006122B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детей специальными терминами.</w:t>
      </w:r>
    </w:p>
    <w:p w:rsidR="006E79A8" w:rsidRPr="00097D19" w:rsidRDefault="006E79A8" w:rsidP="006122B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композиции с изделиями в разных техниках.</w:t>
      </w:r>
    </w:p>
    <w:p w:rsidR="006E79A8" w:rsidRPr="00097D19" w:rsidRDefault="006E79A8" w:rsidP="0009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6E79A8" w:rsidRPr="007B1090" w:rsidRDefault="006E79A8" w:rsidP="006122B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внимания, памяти, логического и пространственного воображения. </w:t>
      </w:r>
    </w:p>
    <w:p w:rsidR="006E79A8" w:rsidRPr="007B1090" w:rsidRDefault="006E79A8" w:rsidP="006122B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рук и глазомера. </w:t>
      </w:r>
    </w:p>
    <w:p w:rsidR="006E79A8" w:rsidRPr="007B1090" w:rsidRDefault="006E79A8" w:rsidP="006122B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творчества, фантазии, воображения, интереса к процессу работы и получаемому результату</w:t>
      </w:r>
      <w:r w:rsidR="00FC59AA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3BF" w:rsidRPr="007B1090" w:rsidRDefault="009153BF" w:rsidP="006122B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политехнического представления и расшир</w:t>
      </w:r>
      <w:r w:rsidR="00FC59AA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политехнического кругозора.</w:t>
      </w:r>
    </w:p>
    <w:p w:rsidR="006E79A8" w:rsidRPr="007B1090" w:rsidRDefault="006E79A8" w:rsidP="007B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6E79A8" w:rsidRPr="00097D19" w:rsidRDefault="006E79A8" w:rsidP="006122B1">
      <w:pPr>
        <w:pStyle w:val="a6"/>
        <w:numPr>
          <w:ilvl w:val="0"/>
          <w:numId w:val="25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интереса к искусству и модульного оригами, нравственно-эстетической отзывчивости </w:t>
      </w: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 в жизни и искусстве. </w:t>
      </w:r>
    </w:p>
    <w:p w:rsidR="006E79A8" w:rsidRPr="00097D19" w:rsidRDefault="006E79A8" w:rsidP="006122B1">
      <w:pPr>
        <w:pStyle w:val="a6"/>
        <w:numPr>
          <w:ilvl w:val="0"/>
          <w:numId w:val="25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культуры труда и </w:t>
      </w:r>
      <w:r w:rsidR="009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трудовых </w:t>
      </w: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A8" w:rsidRPr="00097D19" w:rsidRDefault="006E79A8" w:rsidP="006122B1">
      <w:pPr>
        <w:pStyle w:val="a6"/>
        <w:numPr>
          <w:ilvl w:val="0"/>
          <w:numId w:val="25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аккуратность, бережное отношение к материалам. </w:t>
      </w:r>
    </w:p>
    <w:p w:rsidR="00E814A9" w:rsidRDefault="00E814A9" w:rsidP="00E814A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AA" w:rsidRPr="00097D19" w:rsidRDefault="006E79A8" w:rsidP="006122B1">
      <w:pPr>
        <w:pStyle w:val="a6"/>
        <w:numPr>
          <w:ilvl w:val="0"/>
          <w:numId w:val="25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коммуникативных способностей детей. </w:t>
      </w:r>
    </w:p>
    <w:p w:rsidR="00FC59AA" w:rsidRPr="00097D19" w:rsidRDefault="00FC59AA" w:rsidP="006122B1">
      <w:pPr>
        <w:pStyle w:val="a6"/>
        <w:numPr>
          <w:ilvl w:val="0"/>
          <w:numId w:val="25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команде</w:t>
      </w:r>
      <w:r w:rsid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28F" w:rsidRPr="007B1090" w:rsidRDefault="001067EF" w:rsidP="0009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FE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617127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Программа </w:t>
      </w:r>
      <w:r w:rsidR="00617127" w:rsidRPr="001067E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уникальна </w:t>
      </w:r>
      <w:r w:rsidR="00617127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том, что дает ребенку достаточную возможность почувствовать себя успешным.</w:t>
      </w:r>
      <w:r w:rsidR="005C15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D389D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Многие программы по работе с бумагой ориентированы на использование одного вида деятельнос</w:t>
      </w:r>
      <w:r w:rsidR="00CB4ED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ти: оригами, модульное оригами</w:t>
      </w:r>
      <w:r w:rsidR="008D389D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конструирование из бумаги, аппликация, и имеют художественно-эстетическое направление. </w:t>
      </w:r>
      <w:r w:rsidR="00F80288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про</w:t>
      </w:r>
      <w:r w:rsidR="00C42B8A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грамму </w:t>
      </w:r>
      <w:r w:rsidR="00C465CC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«Конструирование из бумаги» </w:t>
      </w:r>
      <w:r w:rsidR="00C42B8A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включены различные виды работы </w:t>
      </w:r>
      <w:proofErr w:type="spellStart"/>
      <w:r w:rsidR="00C42B8A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сбумагой</w:t>
      </w:r>
      <w:proofErr w:type="spellEnd"/>
      <w:r w:rsidR="00F80288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: конструирование по шаблону, </w:t>
      </w:r>
      <w:r w:rsidR="008D389D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плоскостное и объемное моделирование, </w:t>
      </w:r>
      <w:r w:rsidR="00C42B8A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модульное оригами, оригами, </w:t>
      </w:r>
      <w:proofErr w:type="spellStart"/>
      <w:r w:rsidR="00C42B8A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бумагопластика</w:t>
      </w:r>
      <w:proofErr w:type="spellEnd"/>
      <w:r w:rsidR="00C42B8A" w:rsidRPr="007B109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  <w:r w:rsidR="00C42B8A" w:rsidRPr="007B1090">
        <w:rPr>
          <w:rFonts w:ascii="Times New Roman" w:hAnsi="Times New Roman" w:cs="Times New Roman"/>
          <w:sz w:val="28"/>
          <w:szCs w:val="28"/>
        </w:rPr>
        <w:t xml:space="preserve"> Для детей младшего и среднего школьного возраста смена видов деятельности очень необходима. Это позволяет познакомиться с различными способами работы с бумагой, способствует сохранению интереса к </w:t>
      </w:r>
      <w:r w:rsidR="008D389D" w:rsidRPr="007B1090">
        <w:rPr>
          <w:rFonts w:ascii="Times New Roman" w:hAnsi="Times New Roman" w:cs="Times New Roman"/>
          <w:sz w:val="28"/>
          <w:szCs w:val="28"/>
        </w:rPr>
        <w:t xml:space="preserve">работе. </w:t>
      </w:r>
      <w:r w:rsidR="0044328F" w:rsidRPr="007B1090">
        <w:rPr>
          <w:rFonts w:ascii="Times New Roman" w:hAnsi="Times New Roman" w:cs="Times New Roman"/>
          <w:sz w:val="28"/>
          <w:szCs w:val="28"/>
        </w:rPr>
        <w:t xml:space="preserve">Творческие задания стимулируют развитие исследовательских навыков. Ученики могут выбрать задания различной степени сложности, выполненные в одной технике.  </w:t>
      </w:r>
    </w:p>
    <w:p w:rsidR="00C42B8A" w:rsidRPr="007B1090" w:rsidRDefault="00C42B8A" w:rsidP="007B1090">
      <w:pPr>
        <w:pStyle w:val="a3"/>
        <w:tabs>
          <w:tab w:val="left" w:pos="763"/>
        </w:tabs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B1090">
        <w:rPr>
          <w:rFonts w:eastAsia="+mn-ea"/>
          <w:color w:val="000000"/>
          <w:kern w:val="24"/>
          <w:sz w:val="28"/>
          <w:szCs w:val="28"/>
        </w:rPr>
        <w:t xml:space="preserve">Программа составлена по принципу последовательного усложнения техники выполнения моделей, как в целом по курсу, от раздела к разделу, так и внутри каждого раздела от первых до последних моделей. Поэтому программа может быть предложена для детей разных возрастов - от 8 до 12 лет. Она развивается “по спирали”, т.е. основные положения программы, последовательность разделов и их содержание остаются для детей всех возрастных групп одинаковыми, изменяется степень сложности выполнения задания. </w:t>
      </w:r>
    </w:p>
    <w:p w:rsidR="00FC59AA" w:rsidRPr="007B1090" w:rsidRDefault="00FC59AA" w:rsidP="007B1090">
      <w:pPr>
        <w:pStyle w:val="a3"/>
        <w:tabs>
          <w:tab w:val="left" w:pos="763"/>
        </w:tabs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B1090">
        <w:rPr>
          <w:sz w:val="28"/>
          <w:szCs w:val="28"/>
        </w:rPr>
        <w:t>Таким образом, по этой программе можно заниматься из года в год, преемственно и последовательно расширяя и углубляя свои знания и умения.</w:t>
      </w:r>
    </w:p>
    <w:p w:rsidR="006E79A8" w:rsidRPr="007B1090" w:rsidRDefault="006E79A8" w:rsidP="00CB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развитие у детей самостоятельных художественных замыслов, которые появляются в процессе работ</w:t>
      </w:r>
      <w:proofErr w:type="gramStart"/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этом ее тематическая ценность.</w:t>
      </w:r>
    </w:p>
    <w:p w:rsidR="006E79A8" w:rsidRPr="007B1090" w:rsidRDefault="006E79A8" w:rsidP="00CB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Принципы </w:t>
      </w:r>
      <w:r w:rsidR="00CB4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условия построения программы:</w:t>
      </w:r>
    </w:p>
    <w:p w:rsidR="006E79A8" w:rsidRPr="009C1B85" w:rsidRDefault="006E79A8" w:rsidP="009C1B85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- простота, соответствие возрастным и индивидуальным особенностям  детей. </w:t>
      </w:r>
    </w:p>
    <w:p w:rsidR="006E79A8" w:rsidRPr="009C1B85" w:rsidRDefault="006E79A8" w:rsidP="009C1B85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-  иллюстративность, наличие дидактического материала.</w:t>
      </w:r>
    </w:p>
    <w:p w:rsidR="006E79A8" w:rsidRPr="009C1B85" w:rsidRDefault="006E79A8" w:rsidP="009C1B85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Демократичность и гуманизм – взаимодействие педагога и ученика в социуме, реализация собственных творческих способностей.</w:t>
      </w:r>
    </w:p>
    <w:p w:rsidR="006E79A8" w:rsidRPr="009C1B85" w:rsidRDefault="006E79A8" w:rsidP="009C1B85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– обоснованность, наличие методологической базы и теоретической основы.</w:t>
      </w:r>
    </w:p>
    <w:p w:rsidR="00097D19" w:rsidRPr="009C1B85" w:rsidRDefault="006E79A8" w:rsidP="009C1B85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</w:t>
      </w:r>
      <w:proofErr w:type="gramStart"/>
      <w:r w:rsidRPr="009C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9C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 - научившись элементарным навыкам работы, ребенок переходит к выполнению сложных творческих работ.</w:t>
      </w:r>
    </w:p>
    <w:p w:rsidR="006E79A8" w:rsidRPr="00097D19" w:rsidRDefault="006E79A8" w:rsidP="00097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занятий строится с учетом интересов учащихся</w:t>
      </w:r>
      <w:r w:rsidR="00097D19"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возможности их самовыражения.</w:t>
      </w:r>
    </w:p>
    <w:p w:rsidR="004553DE" w:rsidRPr="00097D19" w:rsidRDefault="006E79A8" w:rsidP="00097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по программе дети постоянно совмещают и объединяют в одно целое все компоненты бумажного образа: материал, 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изобразительное и цветовое решение, технологию</w:t>
      </w:r>
      <w:r w:rsid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изготовления, назначение и др.</w:t>
      </w:r>
    </w:p>
    <w:p w:rsidR="000C43CA" w:rsidRPr="00097D19" w:rsidRDefault="00771273" w:rsidP="00097D19">
      <w:pPr>
        <w:pStyle w:val="a3"/>
        <w:tabs>
          <w:tab w:val="left" w:pos="763"/>
        </w:tabs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B1090">
        <w:rPr>
          <w:rFonts w:eastAsia="+mn-ea"/>
          <w:color w:val="000000"/>
          <w:kern w:val="24"/>
          <w:sz w:val="28"/>
          <w:szCs w:val="28"/>
        </w:rPr>
        <w:t xml:space="preserve">Дети могут изготавливать изделия, повторяя образец, внося в него частичные изменения или реализуя собственный замысел. </w:t>
      </w:r>
    </w:p>
    <w:p w:rsidR="00E814A9" w:rsidRDefault="00E814A9" w:rsidP="001067EF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1067EF" w:rsidRPr="007B1090" w:rsidRDefault="005A214C" w:rsidP="00106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E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Программа </w:t>
      </w:r>
      <w:r w:rsidR="005C15DB" w:rsidRPr="001067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«Конструирование</w:t>
      </w:r>
      <w:r w:rsidRPr="001067E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»</w:t>
      </w:r>
      <w:r w:rsidRPr="001067E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ориентирована на в</w:t>
      </w:r>
      <w:r w:rsidR="005C15DB" w:rsidRPr="001067E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озрастные возможности детей 8-12</w:t>
      </w:r>
      <w:r w:rsidRPr="001067E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лет. </w:t>
      </w:r>
      <w:r w:rsidR="001067EF" w:rsidRPr="00106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программе предполагает объединение детей разного возраста, от 10 до 13 лет, в группу входит не</w:t>
      </w:r>
      <w:r w:rsidR="0010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14</w:t>
      </w:r>
      <w:r w:rsidR="001067EF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17E05" w:rsidRPr="007B1090" w:rsidRDefault="00517E05" w:rsidP="007B1090">
      <w:pPr>
        <w:pStyle w:val="a3"/>
        <w:tabs>
          <w:tab w:val="left" w:pos="763"/>
        </w:tabs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157BF4" w:rsidRPr="007B1090" w:rsidRDefault="001067EF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8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Объем и сроки освоения программы:</w:t>
      </w:r>
    </w:p>
    <w:p w:rsidR="00157BF4" w:rsidRPr="007B1090" w:rsidRDefault="00157BF4" w:rsidP="00097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1 год обучения. </w:t>
      </w:r>
      <w:r w:rsidR="007B1090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090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в 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по 1</w:t>
      </w:r>
      <w:r w:rsidR="007B1090"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</w:t>
      </w: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теор</w:t>
      </w:r>
      <w:r w:rsidR="00106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етическую и практическую часть, год -33(34 ч)</w:t>
      </w:r>
    </w:p>
    <w:p w:rsidR="00157BF4" w:rsidRPr="007B1090" w:rsidRDefault="00157BF4" w:rsidP="007B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и методы организации учебного процесса</w:t>
      </w:r>
    </w:p>
    <w:p w:rsidR="00157BF4" w:rsidRPr="00097D19" w:rsidRDefault="00157BF4" w:rsidP="00097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 использование традиционных, комбинированных и практических занятий, игр, конкурсов, викторин, праздников, исследовательскую работу.</w:t>
      </w:r>
    </w:p>
    <w:p w:rsidR="00157BF4" w:rsidRPr="007B1090" w:rsidRDefault="00157BF4" w:rsidP="00097D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лежит способ организации занятий:</w:t>
      </w:r>
    </w:p>
    <w:p w:rsidR="00157BF4" w:rsidRPr="00097D19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 – устное изложение, беседа, рассказ.</w:t>
      </w:r>
    </w:p>
    <w:p w:rsidR="00157BF4" w:rsidRPr="00097D19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 – показ </w:t>
      </w:r>
      <w:proofErr w:type="spell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иллюстраций, наблюдение, показ, работа по образцу.</w:t>
      </w:r>
    </w:p>
    <w:p w:rsidR="00157BF4" w:rsidRPr="005C15DB" w:rsidRDefault="00157BF4" w:rsidP="005C15DB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выполнение работ по схемам, инструкционным картам.</w:t>
      </w:r>
    </w:p>
    <w:p w:rsidR="00157BF4" w:rsidRPr="007B1090" w:rsidRDefault="00157BF4" w:rsidP="00097D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157BF4" w:rsidRPr="00097D19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воспринимают и усваивают готовую информа</w:t>
      </w:r>
      <w:r w:rsid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ию.</w:t>
      </w:r>
    </w:p>
    <w:p w:rsidR="00157BF4" w:rsidRPr="00097D19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воспроизводят полученные знания и освоенные способы деятельности.</w:t>
      </w:r>
    </w:p>
    <w:p w:rsidR="00157BF4" w:rsidRPr="00097D19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частично-поисковый </w:t>
      </w: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детей в коллективном поиске, решение поставленной задачи совместно с педагогом.</w:t>
      </w:r>
    </w:p>
    <w:p w:rsidR="00157BF4" w:rsidRPr="00097D19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творческая работа.</w:t>
      </w:r>
    </w:p>
    <w:p w:rsidR="00157BF4" w:rsidRPr="007B1090" w:rsidRDefault="00157BF4" w:rsidP="00097D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в основе которых лежит форма организации деятельности учащихся на занятии:</w:t>
      </w:r>
    </w:p>
    <w:p w:rsidR="00157BF4" w:rsidRPr="00097D19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одновременная работа со всеми.</w:t>
      </w:r>
    </w:p>
    <w:p w:rsidR="00157BF4" w:rsidRPr="00097D19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индивидуально-фронтальный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чередование индивидуальных и фронтальных форм работы.</w:t>
      </w:r>
    </w:p>
    <w:p w:rsidR="00157BF4" w:rsidRPr="00097D19" w:rsidRDefault="00097D19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 </w:t>
      </w:r>
      <w:r w:rsidR="00157BF4"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работы в группах.</w:t>
      </w:r>
    </w:p>
    <w:p w:rsidR="00157BF4" w:rsidRPr="001F6360" w:rsidRDefault="00157BF4" w:rsidP="006122B1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0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E16D64" w:rsidRPr="00A7451C" w:rsidRDefault="00152D06" w:rsidP="00A7451C">
      <w:pPr>
        <w:pStyle w:val="a3"/>
        <w:tabs>
          <w:tab w:val="left" w:pos="763"/>
        </w:tabs>
        <w:spacing w:before="0" w:beforeAutospacing="0" w:after="0" w:afterAutospacing="0"/>
        <w:ind w:left="360"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B1090">
        <w:rPr>
          <w:rFonts w:eastAsia="+mn-ea"/>
          <w:color w:val="000000"/>
          <w:kern w:val="24"/>
          <w:sz w:val="28"/>
          <w:szCs w:val="28"/>
        </w:rPr>
        <w:t>Конечный, видимый результат работы – это сложенная своими руками игрушка. Что может б</w:t>
      </w:r>
      <w:r w:rsidR="00A7451C">
        <w:rPr>
          <w:rFonts w:eastAsia="+mn-ea"/>
          <w:color w:val="000000"/>
          <w:kern w:val="24"/>
          <w:sz w:val="28"/>
          <w:szCs w:val="28"/>
        </w:rPr>
        <w:t>ыть главнее для самого ребёнка!</w:t>
      </w:r>
    </w:p>
    <w:p w:rsidR="001067EF" w:rsidRDefault="001067EF" w:rsidP="001F6360">
      <w:pPr>
        <w:keepNext/>
        <w:suppressAutoHyphens/>
        <w:spacing w:after="0" w:line="400" w:lineRule="exact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</w:p>
    <w:p w:rsidR="002B23FC" w:rsidRPr="005C15DB" w:rsidRDefault="001F6360" w:rsidP="001067EF">
      <w:pPr>
        <w:keepNext/>
        <w:suppressAutoHyphens/>
        <w:spacing w:after="0" w:line="400" w:lineRule="exact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1D492A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Ожидаемые результаты обучения</w:t>
      </w:r>
      <w:r w:rsidR="002B23FC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.</w:t>
      </w:r>
    </w:p>
    <w:p w:rsidR="002B23FC" w:rsidRPr="00E814A9" w:rsidRDefault="00E814A9" w:rsidP="002B23FC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Обучающиеся будут</w:t>
      </w:r>
      <w:r w:rsidR="002B23FC" w:rsidRPr="005C15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знать</w:t>
      </w:r>
      <w:r w:rsidR="002B23FC" w:rsidRPr="005C15DB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: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spacing w:line="4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</w:rPr>
        <w:t>дети научатся различным приемам работы с бумагой;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5DB">
        <w:rPr>
          <w:rFonts w:ascii="Times New Roman" w:hAnsi="Times New Roman" w:cs="Times New Roman"/>
          <w:sz w:val="28"/>
          <w:szCs w:val="28"/>
        </w:rPr>
        <w:t>будут знать основные геометрические понятия и базовые формы;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5DB">
        <w:rPr>
          <w:rFonts w:ascii="Times New Roman" w:hAnsi="Times New Roman" w:cs="Times New Roman"/>
          <w:sz w:val="28"/>
          <w:szCs w:val="28"/>
        </w:rPr>
        <w:lastRenderedPageBreak/>
        <w:t>организацию рабочего места, необходимые инструменты, материалы и приспособления для работы;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5DB">
        <w:rPr>
          <w:rFonts w:ascii="Times New Roman" w:hAnsi="Times New Roman" w:cs="Times New Roman"/>
          <w:sz w:val="28"/>
          <w:szCs w:val="28"/>
        </w:rPr>
        <w:t>названия различных видов бумаг и картона;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5DB">
        <w:rPr>
          <w:rFonts w:ascii="Times New Roman" w:hAnsi="Times New Roman" w:cs="Times New Roman"/>
          <w:sz w:val="28"/>
          <w:szCs w:val="28"/>
        </w:rPr>
        <w:t>область применения и изготовление бумаги;</w:t>
      </w:r>
    </w:p>
    <w:p w:rsidR="00E814A9" w:rsidRDefault="00E814A9" w:rsidP="00E814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23FC" w:rsidRPr="005C15DB" w:rsidRDefault="002B23FC" w:rsidP="002B23F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5DB">
        <w:rPr>
          <w:rFonts w:ascii="Times New Roman" w:hAnsi="Times New Roman" w:cs="Times New Roman"/>
          <w:sz w:val="28"/>
          <w:szCs w:val="28"/>
        </w:rPr>
        <w:t>научатся следовать устным инструкциям, читать и зарисовывать схемы изделий;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основные свойства материалов для моделирования;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принципы и технологию постройки плоских и объёмных моделей из бумаги и картона, способы применения шаблонов;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названия основных деталей и частей техники;</w:t>
      </w:r>
    </w:p>
    <w:p w:rsidR="002B23FC" w:rsidRPr="005C15DB" w:rsidRDefault="002B23FC" w:rsidP="002B23FC">
      <w:pPr>
        <w:pStyle w:val="a6"/>
        <w:numPr>
          <w:ilvl w:val="0"/>
          <w:numId w:val="27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необходимые правила техники безопасности в процессе всех этапов конструирования.</w:t>
      </w:r>
    </w:p>
    <w:p w:rsidR="002B23FC" w:rsidRPr="005C15DB" w:rsidRDefault="00E814A9" w:rsidP="002B23FC">
      <w:pPr>
        <w:spacing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Обучающиеся будут</w:t>
      </w:r>
      <w:r w:rsidR="002B23FC" w:rsidRPr="005C15D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уметь:</w:t>
      </w:r>
    </w:p>
    <w:p w:rsidR="002B23FC" w:rsidRPr="005C15DB" w:rsidRDefault="002B23FC" w:rsidP="002B23FC">
      <w:pPr>
        <w:pStyle w:val="a6"/>
        <w:numPr>
          <w:ilvl w:val="0"/>
          <w:numId w:val="28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самостоятельно построить модель из бумаги и картона по шаблону;</w:t>
      </w:r>
    </w:p>
    <w:p w:rsidR="002B23FC" w:rsidRPr="005C15DB" w:rsidRDefault="002B23FC" w:rsidP="002B23FC">
      <w:pPr>
        <w:pStyle w:val="a6"/>
        <w:numPr>
          <w:ilvl w:val="0"/>
          <w:numId w:val="28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складывать модули для оригами;</w:t>
      </w:r>
    </w:p>
    <w:p w:rsidR="002B23FC" w:rsidRPr="005C15DB" w:rsidRDefault="002B23FC" w:rsidP="002B23FC">
      <w:pPr>
        <w:pStyle w:val="a6"/>
        <w:numPr>
          <w:ilvl w:val="0"/>
          <w:numId w:val="28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определять основные части изготовляемых моделей и правильно произносить их названия;</w:t>
      </w:r>
    </w:p>
    <w:p w:rsidR="002B23FC" w:rsidRPr="005C15DB" w:rsidRDefault="002B23FC" w:rsidP="002B23FC">
      <w:pPr>
        <w:pStyle w:val="a6"/>
        <w:numPr>
          <w:ilvl w:val="0"/>
          <w:numId w:val="28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работать простейшими ручным инструментом;</w:t>
      </w:r>
    </w:p>
    <w:p w:rsidR="002B23FC" w:rsidRPr="005C15DB" w:rsidRDefault="002B23FC" w:rsidP="002B23FC">
      <w:pPr>
        <w:pStyle w:val="a6"/>
        <w:numPr>
          <w:ilvl w:val="0"/>
          <w:numId w:val="28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складывать модули оригами;</w:t>
      </w:r>
    </w:p>
    <w:p w:rsidR="002B23FC" w:rsidRPr="005C15DB" w:rsidRDefault="002B23FC" w:rsidP="002B23FC">
      <w:pPr>
        <w:pStyle w:val="a6"/>
        <w:numPr>
          <w:ilvl w:val="0"/>
          <w:numId w:val="28"/>
        </w:numPr>
        <w:tabs>
          <w:tab w:val="left" w:pos="0"/>
          <w:tab w:val="left" w:pos="36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15DB">
        <w:rPr>
          <w:rFonts w:ascii="Times New Roman" w:hAnsi="Times New Roman" w:cs="Times New Roman"/>
          <w:sz w:val="28"/>
          <w:szCs w:val="28"/>
          <w:lang w:eastAsia="ar-SA"/>
        </w:rPr>
        <w:t>окрашивать модель кистью.</w:t>
      </w:r>
    </w:p>
    <w:p w:rsidR="001F6360" w:rsidRDefault="00E16D64" w:rsidP="002B23FC">
      <w:pPr>
        <w:pStyle w:val="a3"/>
        <w:tabs>
          <w:tab w:val="left" w:pos="763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7B1090">
        <w:rPr>
          <w:sz w:val="28"/>
          <w:szCs w:val="28"/>
        </w:rPr>
        <w:br/>
      </w:r>
      <w:r w:rsidRPr="007B1090">
        <w:rPr>
          <w:b/>
          <w:bCs/>
          <w:sz w:val="28"/>
          <w:szCs w:val="28"/>
        </w:rPr>
        <w:t>Способы фиксации результатов</w:t>
      </w:r>
      <w:r w:rsidR="00BC64AD">
        <w:rPr>
          <w:b/>
          <w:bCs/>
          <w:sz w:val="28"/>
          <w:szCs w:val="28"/>
        </w:rPr>
        <w:t>.</w:t>
      </w:r>
    </w:p>
    <w:p w:rsidR="001F6360" w:rsidRDefault="00E16D64" w:rsidP="001F6360">
      <w:pPr>
        <w:pStyle w:val="a3"/>
        <w:tabs>
          <w:tab w:val="left" w:pos="763"/>
        </w:tabs>
        <w:spacing w:before="0" w:beforeAutospacing="0" w:after="0" w:afterAutospacing="0"/>
        <w:ind w:left="360" w:firstLine="709"/>
        <w:jc w:val="both"/>
        <w:textAlignment w:val="baseline"/>
        <w:rPr>
          <w:sz w:val="28"/>
          <w:szCs w:val="28"/>
        </w:rPr>
      </w:pPr>
      <w:r w:rsidRPr="007B1090">
        <w:rPr>
          <w:sz w:val="28"/>
          <w:szCs w:val="28"/>
        </w:rPr>
        <w:t xml:space="preserve">Проведение аттестации учащихся в </w:t>
      </w:r>
      <w:r w:rsidR="001F6360">
        <w:rPr>
          <w:sz w:val="28"/>
          <w:szCs w:val="28"/>
        </w:rPr>
        <w:t>начале, середине и конце года.</w:t>
      </w:r>
    </w:p>
    <w:p w:rsidR="00E16D64" w:rsidRPr="007B1090" w:rsidRDefault="00E16D64" w:rsidP="001F6360">
      <w:pPr>
        <w:pStyle w:val="a3"/>
        <w:tabs>
          <w:tab w:val="left" w:pos="763"/>
        </w:tabs>
        <w:spacing w:before="0" w:beforeAutospacing="0" w:after="0" w:afterAutospacing="0"/>
        <w:ind w:left="360" w:firstLine="709"/>
        <w:jc w:val="both"/>
        <w:textAlignment w:val="baseline"/>
        <w:rPr>
          <w:sz w:val="28"/>
          <w:szCs w:val="28"/>
        </w:rPr>
      </w:pPr>
      <w:r w:rsidRPr="007B1090">
        <w:rPr>
          <w:sz w:val="28"/>
          <w:szCs w:val="28"/>
        </w:rPr>
        <w:t>Составление диагностической карты «Оценка результатов освоения программы».</w:t>
      </w:r>
    </w:p>
    <w:p w:rsidR="00E16D64" w:rsidRDefault="00E16D64" w:rsidP="007B1090">
      <w:pPr>
        <w:pStyle w:val="a3"/>
        <w:tabs>
          <w:tab w:val="left" w:pos="763"/>
        </w:tabs>
        <w:spacing w:before="0" w:beforeAutospacing="0" w:after="0" w:afterAutospacing="0"/>
        <w:ind w:left="360" w:firstLine="709"/>
        <w:jc w:val="both"/>
        <w:textAlignment w:val="baseline"/>
        <w:rPr>
          <w:b/>
          <w:bCs/>
          <w:sz w:val="28"/>
          <w:szCs w:val="28"/>
        </w:rPr>
      </w:pPr>
      <w:r w:rsidRPr="007B1090">
        <w:rPr>
          <w:b/>
          <w:bCs/>
          <w:sz w:val="28"/>
          <w:szCs w:val="28"/>
        </w:rPr>
        <w:t>Фор</w:t>
      </w:r>
      <w:r w:rsidR="001F6360">
        <w:rPr>
          <w:b/>
          <w:bCs/>
          <w:sz w:val="28"/>
          <w:szCs w:val="28"/>
        </w:rPr>
        <w:t xml:space="preserve">мы подведения итогов реализации дополнительной </w:t>
      </w:r>
      <w:r w:rsidRPr="007B1090">
        <w:rPr>
          <w:b/>
          <w:bCs/>
          <w:sz w:val="28"/>
          <w:szCs w:val="28"/>
        </w:rPr>
        <w:t>образовательной программы</w:t>
      </w:r>
      <w:r w:rsidR="00BC64AD">
        <w:rPr>
          <w:b/>
          <w:bCs/>
          <w:sz w:val="28"/>
          <w:szCs w:val="28"/>
        </w:rPr>
        <w:t>.</w:t>
      </w:r>
    </w:p>
    <w:p w:rsidR="00681768" w:rsidRDefault="001F6360" w:rsidP="00681768">
      <w:pPr>
        <w:pStyle w:val="a3"/>
        <w:tabs>
          <w:tab w:val="left" w:pos="763"/>
        </w:tabs>
        <w:spacing w:before="0" w:beforeAutospacing="0" w:after="0" w:afterAutospacing="0"/>
        <w:ind w:left="360" w:firstLine="709"/>
        <w:jc w:val="both"/>
        <w:textAlignment w:val="baseline"/>
        <w:rPr>
          <w:sz w:val="28"/>
          <w:szCs w:val="28"/>
        </w:rPr>
      </w:pPr>
      <w:r w:rsidRPr="001F6360">
        <w:rPr>
          <w:sz w:val="28"/>
          <w:szCs w:val="28"/>
        </w:rPr>
        <w:t>Устный опрос по пройденному теоретическому материалу. Выставка лучши</w:t>
      </w:r>
      <w:r w:rsidR="00CB4ED6">
        <w:rPr>
          <w:sz w:val="28"/>
          <w:szCs w:val="28"/>
        </w:rPr>
        <w:t xml:space="preserve">х работ </w:t>
      </w:r>
      <w:r w:rsidRPr="001F6360">
        <w:rPr>
          <w:sz w:val="28"/>
          <w:szCs w:val="28"/>
        </w:rPr>
        <w:t>в кабинете. Промежуточная (конец декабря) и итоговая (конец мая) аттестация учащихся: выставки, тестирование по вопросам.</w:t>
      </w:r>
    </w:p>
    <w:p w:rsidR="00681768" w:rsidRPr="002E09BE" w:rsidRDefault="00681768" w:rsidP="00681768">
      <w:pPr>
        <w:pStyle w:val="a3"/>
        <w:tabs>
          <w:tab w:val="left" w:pos="763"/>
        </w:tabs>
        <w:spacing w:before="0" w:beforeAutospacing="0" w:after="0" w:afterAutospacing="0"/>
        <w:ind w:left="360" w:firstLine="709"/>
        <w:jc w:val="both"/>
        <w:textAlignment w:val="baseline"/>
        <w:rPr>
          <w:b/>
          <w:sz w:val="32"/>
          <w:szCs w:val="32"/>
        </w:rPr>
      </w:pPr>
    </w:p>
    <w:p w:rsidR="00681768" w:rsidRDefault="00E814A9" w:rsidP="00681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</w:t>
      </w:r>
      <w:r w:rsidR="00681768" w:rsidRP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план </w:t>
      </w:r>
    </w:p>
    <w:p w:rsidR="00E814A9" w:rsidRPr="002E09BE" w:rsidRDefault="00E814A9" w:rsidP="00681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(1</w:t>
      </w:r>
      <w:r w:rsidRPr="00EC7595">
        <w:rPr>
          <w:rFonts w:ascii="Times New Roman" w:hAnsi="Times New Roman" w:cs="Times New Roman"/>
          <w:b/>
          <w:sz w:val="28"/>
          <w:szCs w:val="28"/>
        </w:rPr>
        <w:t xml:space="preserve"> –ой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4096"/>
        <w:gridCol w:w="1566"/>
        <w:gridCol w:w="1425"/>
        <w:gridCol w:w="1250"/>
      </w:tblGrid>
      <w:tr w:rsidR="00CB4ED6" w:rsidRPr="00681768" w:rsidTr="00EC7595">
        <w:trPr>
          <w:trHeight w:val="257"/>
        </w:trPr>
        <w:tc>
          <w:tcPr>
            <w:tcW w:w="1234" w:type="dxa"/>
            <w:vMerge w:val="restart"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96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66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75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68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CB4ED6" w:rsidRPr="00681768" w:rsidTr="00EC7595">
        <w:trPr>
          <w:trHeight w:val="296"/>
        </w:trPr>
        <w:tc>
          <w:tcPr>
            <w:tcW w:w="1234" w:type="dxa"/>
            <w:vMerge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96" w:type="dxa"/>
            <w:vMerge/>
            <w:shd w:val="clear" w:color="auto" w:fill="auto"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8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</w:t>
            </w:r>
            <w:proofErr w:type="spellEnd"/>
            <w:r w:rsidRPr="0068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занятия </w:t>
            </w:r>
          </w:p>
        </w:tc>
        <w:tc>
          <w:tcPr>
            <w:tcW w:w="1250" w:type="dxa"/>
            <w:shd w:val="clear" w:color="auto" w:fill="auto"/>
          </w:tcPr>
          <w:p w:rsidR="00CB4ED6" w:rsidRPr="00681768" w:rsidRDefault="00CB4ED6" w:rsidP="00EC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68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занятия</w:t>
            </w:r>
          </w:p>
        </w:tc>
      </w:tr>
      <w:tr w:rsidR="00CB4ED6" w:rsidRPr="00681768" w:rsidTr="00EC7595">
        <w:trPr>
          <w:trHeight w:val="296"/>
        </w:trPr>
        <w:tc>
          <w:tcPr>
            <w:tcW w:w="1234" w:type="dxa"/>
          </w:tcPr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49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096" w:type="dxa"/>
            <w:shd w:val="clear" w:color="auto" w:fill="auto"/>
          </w:tcPr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Вводные основы конструирования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6" w:type="dxa"/>
            <w:shd w:val="clear" w:color="auto" w:fill="auto"/>
          </w:tcPr>
          <w:p w:rsidR="00CB4ED6" w:rsidRPr="00733908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:rsidR="00CB4ED6" w:rsidRPr="001D492A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CB4ED6" w:rsidRPr="001D492A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B4ED6" w:rsidRPr="00681768" w:rsidTr="00EC7595">
        <w:trPr>
          <w:trHeight w:val="296"/>
        </w:trPr>
        <w:tc>
          <w:tcPr>
            <w:tcW w:w="1234" w:type="dxa"/>
          </w:tcPr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49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096" w:type="dxa"/>
            <w:shd w:val="clear" w:color="auto" w:fill="auto"/>
          </w:tcPr>
          <w:p w:rsidR="00CB4ED6" w:rsidRDefault="00CB4ED6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7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Оригами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  <w:p w:rsidR="00CB4ED6" w:rsidRDefault="00CB4ED6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48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Конструирование поделок путём сгибания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C520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История оригами. </w:t>
            </w:r>
          </w:p>
          <w:p w:rsidR="00CB4ED6" w:rsidRDefault="00CB4ED6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20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Базовые формы оригами.</w:t>
            </w:r>
          </w:p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работа.</w:t>
            </w:r>
          </w:p>
        </w:tc>
        <w:tc>
          <w:tcPr>
            <w:tcW w:w="1566" w:type="dxa"/>
            <w:shd w:val="clear" w:color="auto" w:fill="auto"/>
          </w:tcPr>
          <w:p w:rsidR="00CB4ED6" w:rsidRPr="00CB4ED6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1425" w:type="dxa"/>
            <w:shd w:val="clear" w:color="auto" w:fill="auto"/>
          </w:tcPr>
          <w:p w:rsidR="00CB4ED6" w:rsidRPr="00CB4ED6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5,5</w:t>
            </w:r>
          </w:p>
        </w:tc>
        <w:tc>
          <w:tcPr>
            <w:tcW w:w="1250" w:type="dxa"/>
            <w:shd w:val="clear" w:color="auto" w:fill="auto"/>
          </w:tcPr>
          <w:p w:rsidR="00CB4ED6" w:rsidRPr="00CB4ED6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4,5</w:t>
            </w:r>
          </w:p>
        </w:tc>
      </w:tr>
      <w:tr w:rsidR="005C15DB" w:rsidRPr="00681768" w:rsidTr="00EC7595">
        <w:trPr>
          <w:trHeight w:val="296"/>
        </w:trPr>
        <w:tc>
          <w:tcPr>
            <w:tcW w:w="1234" w:type="dxa"/>
          </w:tcPr>
          <w:p w:rsidR="005C15DB" w:rsidRPr="001D492A" w:rsidRDefault="005C15DB" w:rsidP="00EC7595">
            <w:pPr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096" w:type="dxa"/>
            <w:shd w:val="clear" w:color="auto" w:fill="auto"/>
          </w:tcPr>
          <w:p w:rsidR="005C15DB" w:rsidRPr="00E47D43" w:rsidRDefault="005C15DB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24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Индивидуальная работа. Подготовка работ к выставкам и конкурсам.</w:t>
            </w:r>
          </w:p>
        </w:tc>
        <w:tc>
          <w:tcPr>
            <w:tcW w:w="1566" w:type="dxa"/>
            <w:shd w:val="clear" w:color="auto" w:fill="auto"/>
          </w:tcPr>
          <w:p w:rsidR="005C15DB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5C15DB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250" w:type="dxa"/>
            <w:shd w:val="clear" w:color="auto" w:fill="auto"/>
          </w:tcPr>
          <w:p w:rsidR="005C15DB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0,5</w:t>
            </w:r>
          </w:p>
        </w:tc>
      </w:tr>
      <w:tr w:rsidR="005C15DB" w:rsidRPr="00681768" w:rsidTr="005C15DB">
        <w:trPr>
          <w:trHeight w:val="3312"/>
        </w:trPr>
        <w:tc>
          <w:tcPr>
            <w:tcW w:w="1234" w:type="dxa"/>
          </w:tcPr>
          <w:p w:rsidR="005C15DB" w:rsidRPr="001D492A" w:rsidRDefault="005C15DB" w:rsidP="00EC7595">
            <w:pPr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096" w:type="dxa"/>
            <w:shd w:val="clear" w:color="auto" w:fill="auto"/>
          </w:tcPr>
          <w:p w:rsidR="005C15DB" w:rsidRPr="00CB4ED6" w:rsidRDefault="005C15DB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B4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Конструирование.</w:t>
            </w:r>
          </w:p>
          <w:p w:rsidR="005C15DB" w:rsidRPr="00CB4ED6" w:rsidRDefault="005C15DB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4E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Конструирование макетов и моделей технических объектов и игрушек из плоских деталей.</w:t>
            </w:r>
          </w:p>
          <w:p w:rsidR="005C15DB" w:rsidRPr="00CB4ED6" w:rsidRDefault="005C15DB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4E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Конструирование макетов и моделей технических объектов и игрушек из объёмных деталей.</w:t>
            </w:r>
          </w:p>
          <w:p w:rsidR="005C15DB" w:rsidRPr="00CB4ED6" w:rsidRDefault="005C15DB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4E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работа.</w:t>
            </w:r>
          </w:p>
          <w:p w:rsidR="005C15DB" w:rsidRPr="00CB4ED6" w:rsidRDefault="005C15DB" w:rsidP="005C15D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B4E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</w:t>
            </w:r>
          </w:p>
        </w:tc>
        <w:tc>
          <w:tcPr>
            <w:tcW w:w="1566" w:type="dxa"/>
            <w:shd w:val="clear" w:color="auto" w:fill="auto"/>
          </w:tcPr>
          <w:p w:rsidR="005C15DB" w:rsidRPr="00733908" w:rsidRDefault="005C15DB" w:rsidP="005C15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425" w:type="dxa"/>
            <w:shd w:val="clear" w:color="auto" w:fill="auto"/>
          </w:tcPr>
          <w:p w:rsidR="005C15DB" w:rsidRPr="00733908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4,5</w:t>
            </w:r>
          </w:p>
        </w:tc>
        <w:tc>
          <w:tcPr>
            <w:tcW w:w="1250" w:type="dxa"/>
            <w:shd w:val="clear" w:color="auto" w:fill="auto"/>
          </w:tcPr>
          <w:p w:rsidR="005C15DB" w:rsidRPr="00733908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8,5</w:t>
            </w:r>
          </w:p>
        </w:tc>
      </w:tr>
      <w:tr w:rsidR="005C15DB" w:rsidRPr="00681768" w:rsidTr="005C15DB">
        <w:trPr>
          <w:trHeight w:val="1136"/>
        </w:trPr>
        <w:tc>
          <w:tcPr>
            <w:tcW w:w="1234" w:type="dxa"/>
          </w:tcPr>
          <w:p w:rsidR="005C15DB" w:rsidRDefault="005C15DB" w:rsidP="00EC7595">
            <w:pPr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96" w:type="dxa"/>
            <w:shd w:val="clear" w:color="auto" w:fill="auto"/>
          </w:tcPr>
          <w:p w:rsidR="005C15DB" w:rsidRPr="00CB4ED6" w:rsidRDefault="005C15DB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24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Индивидуальная работа. Подготовка 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абот к выставке. Выставка работ</w:t>
            </w:r>
          </w:p>
        </w:tc>
        <w:tc>
          <w:tcPr>
            <w:tcW w:w="1566" w:type="dxa"/>
            <w:shd w:val="clear" w:color="auto" w:fill="auto"/>
          </w:tcPr>
          <w:p w:rsidR="005C15DB" w:rsidRDefault="005C15DB" w:rsidP="005C15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:rsidR="005C15DB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250" w:type="dxa"/>
            <w:shd w:val="clear" w:color="auto" w:fill="auto"/>
          </w:tcPr>
          <w:p w:rsidR="005C15DB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2,5</w:t>
            </w:r>
          </w:p>
        </w:tc>
      </w:tr>
      <w:tr w:rsidR="00CB4ED6" w:rsidRPr="00681768" w:rsidTr="00EC7595">
        <w:trPr>
          <w:trHeight w:val="296"/>
        </w:trPr>
        <w:tc>
          <w:tcPr>
            <w:tcW w:w="1234" w:type="dxa"/>
          </w:tcPr>
          <w:p w:rsidR="00CB4ED6" w:rsidRPr="001D492A" w:rsidRDefault="005C15DB" w:rsidP="00EC7595">
            <w:pPr>
              <w:suppressLineNumbers/>
              <w:suppressAutoHyphens/>
              <w:snapToGrid w:val="0"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96" w:type="dxa"/>
            <w:shd w:val="clear" w:color="auto" w:fill="auto"/>
          </w:tcPr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4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Заключительное занятие. </w:t>
            </w:r>
          </w:p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49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Подведение итогов и анализ работы за год</w:t>
            </w:r>
          </w:p>
        </w:tc>
        <w:tc>
          <w:tcPr>
            <w:tcW w:w="1566" w:type="dxa"/>
            <w:shd w:val="clear" w:color="auto" w:fill="auto"/>
          </w:tcPr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49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CB4ED6" w:rsidRPr="001D492A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250" w:type="dxa"/>
            <w:shd w:val="clear" w:color="auto" w:fill="auto"/>
          </w:tcPr>
          <w:p w:rsidR="00CB4ED6" w:rsidRPr="001D492A" w:rsidRDefault="005C15DB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</w:tr>
      <w:tr w:rsidR="00CB4ED6" w:rsidRPr="00681768" w:rsidTr="00EC7595">
        <w:trPr>
          <w:trHeight w:val="296"/>
        </w:trPr>
        <w:tc>
          <w:tcPr>
            <w:tcW w:w="5330" w:type="dxa"/>
            <w:gridSpan w:val="2"/>
          </w:tcPr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49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566" w:type="dxa"/>
            <w:shd w:val="clear" w:color="auto" w:fill="auto"/>
          </w:tcPr>
          <w:p w:rsidR="00CB4ED6" w:rsidRPr="001D492A" w:rsidRDefault="005C15DB" w:rsidP="005C15D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425" w:type="dxa"/>
            <w:shd w:val="clear" w:color="auto" w:fill="auto"/>
          </w:tcPr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250" w:type="dxa"/>
            <w:shd w:val="clear" w:color="auto" w:fill="auto"/>
          </w:tcPr>
          <w:p w:rsidR="00CB4ED6" w:rsidRPr="001D492A" w:rsidRDefault="00CB4ED6" w:rsidP="00EC75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</w:t>
            </w:r>
          </w:p>
        </w:tc>
      </w:tr>
    </w:tbl>
    <w:p w:rsidR="00733908" w:rsidRDefault="00733908"/>
    <w:p w:rsidR="00EC7595" w:rsidRPr="00EC7595" w:rsidRDefault="00EC7595" w:rsidP="00EC7595">
      <w:pPr>
        <w:rPr>
          <w:b/>
        </w:rPr>
      </w:pPr>
    </w:p>
    <w:p w:rsidR="00734C6C" w:rsidRPr="00EC7595" w:rsidRDefault="00E814A9" w:rsidP="00734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734C6C" w:rsidRPr="00EC7595">
        <w:rPr>
          <w:rFonts w:ascii="Times New Roman" w:hAnsi="Times New Roman" w:cs="Times New Roman"/>
          <w:b/>
          <w:sz w:val="28"/>
          <w:szCs w:val="28"/>
        </w:rPr>
        <w:t xml:space="preserve">  план (2 –ой год обучения)</w:t>
      </w:r>
    </w:p>
    <w:p w:rsidR="00734C6C" w:rsidRPr="00EC7595" w:rsidRDefault="00734C6C" w:rsidP="00734C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1440"/>
        <w:gridCol w:w="1620"/>
        <w:gridCol w:w="1543"/>
      </w:tblGrid>
      <w:tr w:rsidR="00734C6C" w:rsidRPr="00EC7595" w:rsidTr="009F59A8">
        <w:tc>
          <w:tcPr>
            <w:tcW w:w="648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Учебные разделы</w:t>
            </w:r>
          </w:p>
        </w:tc>
        <w:tc>
          <w:tcPr>
            <w:tcW w:w="144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62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4C6C" w:rsidRPr="00EC7595" w:rsidTr="009F59A8">
        <w:tc>
          <w:tcPr>
            <w:tcW w:w="648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4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6C" w:rsidRPr="00EC7595" w:rsidTr="009F59A8">
        <w:trPr>
          <w:trHeight w:val="654"/>
        </w:trPr>
        <w:tc>
          <w:tcPr>
            <w:tcW w:w="648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44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4C6C" w:rsidRPr="00EC7595" w:rsidTr="009F59A8">
        <w:trPr>
          <w:trHeight w:val="375"/>
        </w:trPr>
        <w:tc>
          <w:tcPr>
            <w:tcW w:w="648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Модульное оригами</w:t>
            </w:r>
          </w:p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3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34C6C" w:rsidRPr="00EC7595" w:rsidTr="009F59A8">
        <w:trPr>
          <w:trHeight w:val="345"/>
        </w:trPr>
        <w:tc>
          <w:tcPr>
            <w:tcW w:w="648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4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C6C" w:rsidRPr="00EC7595" w:rsidTr="009F59A8">
        <w:trPr>
          <w:trHeight w:val="645"/>
        </w:trPr>
        <w:tc>
          <w:tcPr>
            <w:tcW w:w="648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C" w:rsidRPr="00EC7595" w:rsidRDefault="00734C6C" w:rsidP="009F5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Всего</w:t>
            </w:r>
          </w:p>
        </w:tc>
        <w:tc>
          <w:tcPr>
            <w:tcW w:w="144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20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3" w:type="dxa"/>
          </w:tcPr>
          <w:p w:rsidR="00734C6C" w:rsidRPr="00EC7595" w:rsidRDefault="00734C6C" w:rsidP="009F59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34C6C" w:rsidRDefault="00734C6C" w:rsidP="00734C6C"/>
    <w:p w:rsidR="00EC7595" w:rsidRPr="00EC7595" w:rsidRDefault="00EC7595" w:rsidP="00EC7595">
      <w:pPr>
        <w:spacing w:after="0"/>
        <w:rPr>
          <w:rFonts w:ascii="Times New Roman" w:hAnsi="Times New Roman" w:cs="Times New Roman"/>
        </w:rPr>
      </w:pPr>
    </w:p>
    <w:p w:rsidR="00EC7595" w:rsidRDefault="00EC7595"/>
    <w:p w:rsidR="00681768" w:rsidRPr="002E09BE" w:rsidRDefault="00681768" w:rsidP="00681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</w:t>
      </w:r>
      <w:r w:rsidR="002F519A" w:rsidRP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C1B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Вводные основы конструирования</w:t>
      </w:r>
      <w:r w:rsidR="005C15D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– 5 ч.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2F519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Теория.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Вводное занятие. Знакомство с планом работы на год. Правила техники безопасности на занятиях детского объединения.</w:t>
      </w:r>
    </w:p>
    <w:p w:rsidR="00E814A9" w:rsidRDefault="00E814A9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4A9" w:rsidRDefault="00E814A9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и инструменты. Свойства бумаги (исследование)</w:t>
      </w:r>
      <w:proofErr w:type="gram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.Н</w:t>
      </w:r>
      <w:proofErr w:type="gram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екоторые элементарные сведения о производстве бумаги, картона, об их видах, свойствах и примени. Простейшие опыты по испытанию различных образцов бумаги на прочность и </w:t>
      </w:r>
      <w:proofErr w:type="spell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водонепроницаемость</w:t>
      </w:r>
      <w:proofErr w:type="gram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.З</w:t>
      </w:r>
      <w:proofErr w:type="gram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накомство</w:t>
      </w:r>
      <w:proofErr w:type="spell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технической деятельностью человека. </w:t>
      </w:r>
    </w:p>
    <w:p w:rsidR="002F519A" w:rsidRDefault="002F519A" w:rsidP="002F519A">
      <w:pPr>
        <w:spacing w:after="0" w:line="240" w:lineRule="auto"/>
        <w:ind w:firstLine="709"/>
        <w:jc w:val="both"/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Знакомство с некоторыми условными обозначениями графических </w:t>
      </w:r>
      <w:proofErr w:type="spell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изображений</w:t>
      </w:r>
      <w:proofErr w:type="gram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еседа</w:t>
      </w:r>
      <w:proofErr w:type="spell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техническом конструировании и моделировании как о технической деятельности. Общие элементарные сведения о технологическом процессе, рабочих операциях.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Условные обозначения на графических изображениях – обязательное правило для всех. Знакомство в процессе практической работы с условным обозначением линии видимого контура (сплошная толстая линия). Знакомство в процессе практической работы с условным изображением линии сгиба и обозначением места для клея.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2F519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Практическая работа.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Изготовление изделий на тему «Моя любимая поделка» с целью выявление интересов учащихся. Игры с поделками. Изготовление из плотной лодки-плоскодонки (Приложение 2).Изготовление моделей различных самолётов из плотной бумаги (разметка по шаблону), где на выкройке модели присутствует линия сгиба, а по краю – линия видимого контура. Изготовление упрощённой модели автобуса. 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F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1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Оригами</w:t>
      </w:r>
      <w:r w:rsidR="005C15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11 ч.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2F519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Теория.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Конструирование поделок путём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сгибания бумаги. Тестирование.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История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ригами.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Условные обо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значения, применяемые в оригами. </w:t>
      </w:r>
      <w:r w:rsidR="00C939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Схемы в оригами.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Термины, применяемые в оригами. </w:t>
      </w:r>
    </w:p>
    <w:p w:rsid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Базовые формы оригами.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Базовая форма треугольник.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Аэродинамика.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Базовая форма «Катамаран».  Модели оригами из «Катамарана». Почему лодка не тонет?</w:t>
      </w:r>
      <w:r w:rsidR="005C15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Базовая форма треугольник.</w:t>
      </w:r>
      <w:r w:rsidR="005C15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Базовая форма квадрат. Плавающие модели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Композиция «Лето». Базовая форма воздушный змей.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Индивидуальная работа.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Подготовка работ к выставкам и </w:t>
      </w:r>
      <w:proofErr w:type="spell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конкурсам</w:t>
      </w:r>
      <w:proofErr w:type="gram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ромежуточное</w:t>
      </w:r>
      <w:proofErr w:type="spell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тестирование.</w:t>
      </w:r>
    </w:p>
    <w:p w:rsid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2F519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Практическая работа.</w:t>
      </w:r>
    </w:p>
    <w:p w:rsidR="00E814A9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онструи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рование строительных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сооружений</w:t>
      </w:r>
      <w:proofErr w:type="gram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.М</w:t>
      </w:r>
      <w:proofErr w:type="gram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одели</w:t>
      </w:r>
      <w:proofErr w:type="spell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автомобилей.Летающие</w:t>
      </w:r>
      <w:proofErr w:type="spell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модели. Полевые цветы для оформления </w:t>
      </w:r>
    </w:p>
    <w:p w:rsidR="00E814A9" w:rsidRDefault="00E814A9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14A9" w:rsidRDefault="00E814A9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композиций. Конструирование коробочки для </w:t>
      </w:r>
      <w:proofErr w:type="spell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подарков</w:t>
      </w:r>
      <w:proofErr w:type="gram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ароход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парусник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 Пингвины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Плавающие модели (катамаран, лодка).</w:t>
      </w:r>
    </w:p>
    <w:p w:rsidR="005C15DB" w:rsidRPr="005C15DB" w:rsidRDefault="005C15DB" w:rsidP="005C15D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19A" w:rsidRPr="00C939CC" w:rsidRDefault="005C15DB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2F519A" w:rsidRPr="00C93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F519A" w:rsidRPr="00C93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2F519A" w:rsidRPr="009C1B8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Конструирование.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– 13 ч</w:t>
      </w:r>
    </w:p>
    <w:p w:rsidR="00C939CC" w:rsidRPr="00C939CC" w:rsidRDefault="00C939CC" w:rsidP="00C9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C939C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Теория.</w:t>
      </w:r>
    </w:p>
    <w:p w:rsidR="00957F4C" w:rsidRDefault="002F519A" w:rsidP="0095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Конструирование моделей игрушек из плоских деталей. </w:t>
      </w:r>
      <w:r w:rsidR="00C939CC" w:rsidRPr="00C939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Соединение (сборка) плоских деталей между собой: а) при помощи клея; б) при помощи щелевидных соединений «в замок»; в) при помощи «заклёпок» из мягкой тонкой </w:t>
      </w:r>
      <w:proofErr w:type="spellStart"/>
      <w:r w:rsidR="00C939CC" w:rsidRPr="00C939C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проволоки</w:t>
      </w:r>
      <w:proofErr w:type="gramStart"/>
      <w:r w:rsidR="00C939CC" w:rsidRPr="00C939C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оделирование</w:t>
      </w:r>
      <w:proofErr w:type="spell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подвески для игрушки. Совершенствование способов и приёмов работы по шаблонам. Разметка и изготовление отдельных деталей по шаблонам и линейке. Аппликация из геометрических </w:t>
      </w:r>
      <w:proofErr w:type="spell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</w:t>
      </w:r>
      <w:proofErr w:type="gramStart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онструирование</w:t>
      </w:r>
      <w:proofErr w:type="spellEnd"/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макетов технических объектов из плоских деталей. Конструирован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ие настольных объёмных открыток</w:t>
      </w:r>
      <w:r w:rsidR="00C939C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519A" w:rsidRPr="002F519A" w:rsidRDefault="002F519A" w:rsidP="0095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Деление круга на 2, 4части. Деление квадрата, прямоугольника на 2, 4 равные части путём сгибания и резания. </w:t>
      </w:r>
    </w:p>
    <w:p w:rsidR="002F519A" w:rsidRPr="002F519A" w:rsidRDefault="002F519A" w:rsidP="0095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Конструирование моделей из  готовых объём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ных форм – спичечных коробков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добавлением дополнительных деталей, необходимых для конкретного изделия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Конструирование моделей технических объектов из объём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ных деталей. Ракета из цилиндра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. Самолет из спичечных коробков.</w:t>
      </w:r>
    </w:p>
    <w:p w:rsidR="002F519A" w:rsidRPr="002F519A" w:rsidRDefault="002F519A" w:rsidP="0095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разверткой. Изготовление развертки коробочки, куба. Ко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нструирование домика-открытки. </w:t>
      </w: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Индивидуальная работа. Подготовка работ к выставке.</w:t>
      </w:r>
    </w:p>
    <w:p w:rsidR="002F519A" w:rsidRPr="002F519A" w:rsidRDefault="002F519A" w:rsidP="002F5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Конструирование из объёмных деталей, изготовленных на основе простейших развёрток – т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аких, как трубочка, коробочка. 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 развертки пирамиды. Учимся переводить чертежи.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Индивидуальная работа.</w:t>
      </w:r>
    </w:p>
    <w:p w:rsidR="00C939CC" w:rsidRPr="00C939CC" w:rsidRDefault="00C939CC" w:rsidP="00C9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C939C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Практическая работа.</w:t>
      </w:r>
    </w:p>
    <w:p w:rsidR="00C939CC" w:rsidRDefault="00C939CC" w:rsidP="0095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9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Аппликация  паровоз. Подвижные игрушки курочка и петушок. Подвижные игрушки слоненок. Аппликация автомобиль. Конструирование воздушного шара. Подвеска карусель. Аппликация «Мой дом».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5C15DB">
        <w:rPr>
          <w:rFonts w:ascii="Times New Roman" w:eastAsia="Times New Roman" w:hAnsi="Times New Roman" w:cs="Times New Roman"/>
          <w:sz w:val="32"/>
          <w:szCs w:val="32"/>
          <w:lang w:eastAsia="ru-RU"/>
        </w:rPr>
        <w:t>ткрытка-йветочек</w:t>
      </w:r>
      <w:proofErr w:type="spellEnd"/>
      <w:r w:rsidR="005C15D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939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открытка-за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йка, открытка-автомобиль и т.д</w:t>
      </w:r>
      <w:r w:rsidRPr="00C939C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Аппликация из геометрических форм «В космосе». 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Парусник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Самолет. 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Автомобиль из спичечных 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коробков. Паровоз. Конструирование домика из коробочки. 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оночн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автомобил</w:t>
      </w:r>
      <w:r w:rsid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ь.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Упаковка для подарков, </w:t>
      </w:r>
      <w:proofErr w:type="spellStart"/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автомобиль</w:t>
      </w:r>
      <w:proofErr w:type="gramStart"/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.Б</w:t>
      </w:r>
      <w:proofErr w:type="gramEnd"/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арбос</w:t>
      </w:r>
      <w:proofErr w:type="spellEnd"/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B4ED6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лохмата</w:t>
      </w:r>
      <w:r w:rsidR="00957F4C" w:rsidRPr="00957F4C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Конструирование рождественских саней с подарками.</w:t>
      </w:r>
    </w:p>
    <w:p w:rsidR="002F519A" w:rsidRPr="002F519A" w:rsidRDefault="002F519A" w:rsidP="00957F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19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и соревнования с моделями. Тестовая работа</w:t>
      </w:r>
    </w:p>
    <w:p w:rsidR="00E814A9" w:rsidRDefault="00E814A9" w:rsidP="00D55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4A9" w:rsidRDefault="00E814A9" w:rsidP="00D55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4A9" w:rsidRDefault="00E814A9" w:rsidP="00D55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F4C" w:rsidRPr="002F519A" w:rsidRDefault="005C15DB" w:rsidP="00D55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Индивидуальная работа. Подготовка работ к выставке. Выставка работ</w:t>
      </w:r>
      <w:r w:rsidRP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работ для выставки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3 ч.</w:t>
      </w:r>
    </w:p>
    <w:p w:rsidR="00BB768D" w:rsidRDefault="002F519A" w:rsidP="009C1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3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D553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C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Заключительное занятие. Подведение итогов работы </w:t>
      </w:r>
      <w:r w:rsidR="002E09BE" w:rsidRPr="005C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год. Выставка работ учащихся</w:t>
      </w:r>
      <w:r w:rsidR="005C15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 ч.</w:t>
      </w:r>
    </w:p>
    <w:p w:rsidR="00E814A9" w:rsidRDefault="00E814A9" w:rsidP="00E814A9">
      <w:pPr>
        <w:rPr>
          <w:rFonts w:ascii="Times New Roman" w:hAnsi="Times New Roman" w:cs="Times New Roman"/>
          <w:b/>
          <w:sz w:val="28"/>
          <w:szCs w:val="28"/>
        </w:rPr>
      </w:pPr>
    </w:p>
    <w:p w:rsidR="00EC7595" w:rsidRPr="00EC7595" w:rsidRDefault="00EC7595" w:rsidP="00EC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95">
        <w:rPr>
          <w:rFonts w:ascii="Times New Roman" w:hAnsi="Times New Roman" w:cs="Times New Roman"/>
          <w:b/>
          <w:sz w:val="28"/>
          <w:szCs w:val="28"/>
        </w:rPr>
        <w:t>Содержание программы (второй год обучения)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EC7595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EC7595">
        <w:rPr>
          <w:rFonts w:ascii="Times New Roman" w:hAnsi="Times New Roman" w:cs="Times New Roman"/>
          <w:sz w:val="28"/>
          <w:szCs w:val="28"/>
        </w:rPr>
        <w:t xml:space="preserve"> «Рамка для фотографий»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 xml:space="preserve">Практика. Изготовление поделки. 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1.2.Квиллинг «Снежинки для новогодней ёлки»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1.3.Квиллинг «Шкатулка»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1.4.Квиллинг «Подсолнухи»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1.5.Квиллинг «Ангел»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1.6. Викторины, конкурсы.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Практика. Изготовление поделки по схеме в виде соревнования между группами (коллективная работа).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1.7.  Самостоятельная творческая мастерская.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Изготовление поделки по выбору.</w:t>
      </w:r>
    </w:p>
    <w:p w:rsidR="00E814A9" w:rsidRDefault="00E814A9" w:rsidP="00EC7595">
      <w:pPr>
        <w:rPr>
          <w:rFonts w:ascii="Times New Roman" w:hAnsi="Times New Roman" w:cs="Times New Roman"/>
          <w:sz w:val="28"/>
          <w:szCs w:val="28"/>
        </w:rPr>
      </w:pP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 Модульное оригами «Павлин»</w:t>
      </w:r>
    </w:p>
    <w:p w:rsidR="00E814A9" w:rsidRDefault="00E814A9" w:rsidP="00EC7595">
      <w:pPr>
        <w:rPr>
          <w:rFonts w:ascii="Times New Roman" w:hAnsi="Times New Roman" w:cs="Times New Roman"/>
          <w:sz w:val="28"/>
          <w:szCs w:val="28"/>
        </w:rPr>
      </w:pP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2.1 Модульное оригами «Декоративная ваза с цветами»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2.2- Модульное оригами. Изготовление сувениров к праздникам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2.3. Модульное оригами «Самовар»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2.4. Модульное оригами. Самостоятельная творческая мастерская.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Практика. Изготовление поделки по выбору.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2.5 Модульное оригами «Торт»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2.6 Модульное оригами «Шкатулка»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2.7 Модульное оригами «Снеговик»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2.8 Модульное оригами «Кактус с цветами»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2.9. Модульное оригами. Изготовление сувениров к праздникам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814A9" w:rsidRDefault="00E814A9" w:rsidP="00EC7595">
      <w:pPr>
        <w:rPr>
          <w:rFonts w:ascii="Times New Roman" w:hAnsi="Times New Roman" w:cs="Times New Roman"/>
          <w:sz w:val="28"/>
          <w:szCs w:val="28"/>
        </w:rPr>
      </w:pP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2.10. Модульное оригами «Пингвин»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2.11. Модульное оригами «Пасхальное яйцо»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2.12. Модульное оригами «Храм»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Теория. Разбор схемы.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поделки.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2.13.Модульное оригами</w:t>
      </w:r>
      <w:proofErr w:type="gramStart"/>
      <w:r w:rsidRPr="00EC75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7595">
        <w:rPr>
          <w:rFonts w:ascii="Times New Roman" w:hAnsi="Times New Roman" w:cs="Times New Roman"/>
          <w:sz w:val="28"/>
          <w:szCs w:val="28"/>
        </w:rPr>
        <w:t>Самостоятельная творческая мастерская.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Изготовление поделки по выбору.</w:t>
      </w:r>
      <w:r w:rsidR="00734C6C"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</w:p>
    <w:p w:rsidR="00EC7595" w:rsidRPr="00EC7595" w:rsidRDefault="00EC7595" w:rsidP="00EC7595">
      <w:pPr>
        <w:ind w:left="420"/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2.14.Выставка творческих работ.</w:t>
      </w:r>
    </w:p>
    <w:p w:rsid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Практика. Выставка работ. Посещение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595" w:rsidRPr="00EC7595" w:rsidRDefault="00EC7595" w:rsidP="00E81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Техническое оснащение занятий.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Для зан</w:t>
      </w:r>
      <w:r>
        <w:rPr>
          <w:rFonts w:ascii="Times New Roman" w:hAnsi="Times New Roman" w:cs="Times New Roman"/>
          <w:sz w:val="28"/>
          <w:szCs w:val="28"/>
        </w:rPr>
        <w:t>ятий в кружке необходимо иметь: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- цветную двухстороннюю  бумагу, белую бумагу.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- картон белый и цветной, гофрированный.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- клей (наилучшим является клей ПВА).</w:t>
      </w:r>
    </w:p>
    <w:p w:rsidR="00EC7595" w:rsidRPr="00EC7595" w:rsidRDefault="00EC7595" w:rsidP="00EC7595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- зубочистка, рей</w:t>
      </w:r>
      <w:r>
        <w:rPr>
          <w:rFonts w:ascii="Times New Roman" w:hAnsi="Times New Roman" w:cs="Times New Roman"/>
          <w:sz w:val="28"/>
          <w:szCs w:val="28"/>
        </w:rPr>
        <w:t>сфедер.</w:t>
      </w:r>
    </w:p>
    <w:p w:rsidR="002E09BE" w:rsidRPr="00E814A9" w:rsidRDefault="00EC7595" w:rsidP="00E814A9">
      <w:pPr>
        <w:rPr>
          <w:rFonts w:ascii="Times New Roman" w:hAnsi="Times New Roman" w:cs="Times New Roman"/>
          <w:sz w:val="28"/>
          <w:szCs w:val="28"/>
        </w:rPr>
      </w:pPr>
      <w:r w:rsidRPr="00EC7595">
        <w:rPr>
          <w:rFonts w:ascii="Times New Roman" w:hAnsi="Times New Roman" w:cs="Times New Roman"/>
          <w:sz w:val="28"/>
          <w:szCs w:val="28"/>
        </w:rPr>
        <w:t>Инструменты: ножницы, карандаши простые, линейка, кисточки для клея, салфетки, клеенка.</w:t>
      </w:r>
    </w:p>
    <w:p w:rsidR="009C1B85" w:rsidRDefault="009C1B85" w:rsidP="002E0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B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Формы и виды контроля</w:t>
      </w:r>
      <w:r w:rsidR="00806C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06C71" w:rsidRDefault="00806C71" w:rsidP="009C1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6C71" w:rsidRPr="00806C71" w:rsidRDefault="00806C71" w:rsidP="00806C7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980"/>
        <w:gridCol w:w="1723"/>
      </w:tblGrid>
      <w:tr w:rsidR="00806C71" w:rsidRPr="00806C71" w:rsidTr="00EC7595">
        <w:tc>
          <w:tcPr>
            <w:tcW w:w="828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  п./п.</w:t>
            </w:r>
          </w:p>
        </w:tc>
        <w:tc>
          <w:tcPr>
            <w:tcW w:w="5040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контролируется?</w:t>
            </w:r>
          </w:p>
        </w:tc>
        <w:tc>
          <w:tcPr>
            <w:tcW w:w="1980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и вид контроля.</w:t>
            </w:r>
          </w:p>
        </w:tc>
        <w:tc>
          <w:tcPr>
            <w:tcW w:w="1723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Сроки.</w:t>
            </w:r>
          </w:p>
        </w:tc>
      </w:tr>
      <w:tr w:rsidR="00806C71" w:rsidRPr="00806C71" w:rsidTr="00EC7595">
        <w:tc>
          <w:tcPr>
            <w:tcW w:w="828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0" w:type="dxa"/>
          </w:tcPr>
          <w:p w:rsidR="00806C71" w:rsidRPr="002E09BE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 изготовления моделей методом сгибания из бумаги и картона.</w:t>
            </w:r>
          </w:p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сгибания бумаги.</w:t>
            </w:r>
          </w:p>
        </w:tc>
        <w:tc>
          <w:tcPr>
            <w:tcW w:w="1980" w:type="dxa"/>
          </w:tcPr>
          <w:p w:rsidR="00806C71" w:rsidRDefault="00806C71" w:rsidP="002E09B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работа.</w:t>
            </w:r>
          </w:p>
          <w:p w:rsidR="002E09BE" w:rsidRPr="00806C71" w:rsidRDefault="002E09BE" w:rsidP="002E09B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Тестирование.</w:t>
            </w:r>
          </w:p>
        </w:tc>
        <w:tc>
          <w:tcPr>
            <w:tcW w:w="1723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</w:tr>
      <w:tr w:rsidR="00806C71" w:rsidRPr="00806C71" w:rsidTr="00EC7595">
        <w:tc>
          <w:tcPr>
            <w:tcW w:w="828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40" w:type="dxa"/>
          </w:tcPr>
          <w:p w:rsidR="00806C71" w:rsidRPr="002E09BE" w:rsidRDefault="00806C71" w:rsidP="002E09B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Разметка: точность и правильность.</w:t>
            </w:r>
            <w:r w:rsid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Виды бумаги.</w:t>
            </w:r>
          </w:p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806C71" w:rsidRPr="00806C71" w:rsidRDefault="00806C71" w:rsidP="002E09B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Наблюдение, контрольное задание.</w:t>
            </w:r>
            <w:r w:rsidR="002E09BE"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Тестирование.</w:t>
            </w:r>
          </w:p>
        </w:tc>
        <w:tc>
          <w:tcPr>
            <w:tcW w:w="1723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Октябрь.</w:t>
            </w:r>
          </w:p>
        </w:tc>
      </w:tr>
      <w:tr w:rsidR="00806C71" w:rsidRPr="00806C71" w:rsidTr="00EC7595">
        <w:tc>
          <w:tcPr>
            <w:tcW w:w="828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0" w:type="dxa"/>
          </w:tcPr>
          <w:p w:rsidR="002E09BE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ножницами. Вырезание изделий различной конфигурации.</w:t>
            </w:r>
            <w:r w:rsidR="002E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</w:t>
            </w:r>
            <w:r w:rsidR="002E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безопасности.</w:t>
            </w:r>
          </w:p>
        </w:tc>
        <w:tc>
          <w:tcPr>
            <w:tcW w:w="1980" w:type="dxa"/>
          </w:tcPr>
          <w:p w:rsidR="00806C71" w:rsidRPr="00806C71" w:rsidRDefault="00F574E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Наблюдение, контрольное задание. Тестирование</w:t>
            </w:r>
            <w:r w:rsidR="002E09BE"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</w:tc>
      </w:tr>
      <w:tr w:rsidR="00806C71" w:rsidRPr="00806C71" w:rsidTr="00EC7595">
        <w:tc>
          <w:tcPr>
            <w:tcW w:w="828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40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 изготовления плоских и объёмных моделей.</w:t>
            </w:r>
          </w:p>
        </w:tc>
        <w:tc>
          <w:tcPr>
            <w:tcW w:w="1980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работа.</w:t>
            </w:r>
          </w:p>
        </w:tc>
        <w:tc>
          <w:tcPr>
            <w:tcW w:w="1723" w:type="dxa"/>
          </w:tcPr>
          <w:p w:rsidR="00806C71" w:rsidRPr="00806C71" w:rsidRDefault="00806C71" w:rsidP="0072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F5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806C71" w:rsidRPr="00806C71" w:rsidTr="00EC7595">
        <w:tc>
          <w:tcPr>
            <w:tcW w:w="828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40" w:type="dxa"/>
          </w:tcPr>
          <w:p w:rsidR="00806C71" w:rsidRPr="00806C71" w:rsidRDefault="00806C71" w:rsidP="002E09B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Качество изгото</w:t>
            </w:r>
            <w:r w:rsidR="002E09BE"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вления деталей и модели в целом.</w:t>
            </w:r>
          </w:p>
        </w:tc>
        <w:tc>
          <w:tcPr>
            <w:tcW w:w="1980" w:type="dxa"/>
          </w:tcPr>
          <w:p w:rsidR="00806C71" w:rsidRPr="00806C71" w:rsidRDefault="00F574E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723" w:type="dxa"/>
          </w:tcPr>
          <w:p w:rsidR="00806C71" w:rsidRPr="00806C71" w:rsidRDefault="00726E6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06C71" w:rsidRPr="00806C71" w:rsidTr="00726E60">
        <w:trPr>
          <w:trHeight w:val="672"/>
        </w:trPr>
        <w:tc>
          <w:tcPr>
            <w:tcW w:w="828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40" w:type="dxa"/>
          </w:tcPr>
          <w:p w:rsidR="002E09BE" w:rsidRPr="00806C71" w:rsidRDefault="00806C71" w:rsidP="002E09B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деталей моделей по шаблону.</w:t>
            </w:r>
          </w:p>
        </w:tc>
        <w:tc>
          <w:tcPr>
            <w:tcW w:w="1980" w:type="dxa"/>
          </w:tcPr>
          <w:p w:rsidR="00806C71" w:rsidRPr="00806C71" w:rsidRDefault="00806C71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работа.</w:t>
            </w:r>
          </w:p>
        </w:tc>
        <w:tc>
          <w:tcPr>
            <w:tcW w:w="1723" w:type="dxa"/>
          </w:tcPr>
          <w:p w:rsidR="00806C71" w:rsidRPr="00806C71" w:rsidRDefault="00726E6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Март.</w:t>
            </w:r>
          </w:p>
        </w:tc>
      </w:tr>
      <w:tr w:rsidR="00726E60" w:rsidRPr="00806C71" w:rsidTr="00EC7595">
        <w:trPr>
          <w:trHeight w:val="612"/>
        </w:trPr>
        <w:tc>
          <w:tcPr>
            <w:tcW w:w="828" w:type="dxa"/>
          </w:tcPr>
          <w:p w:rsidR="00726E60" w:rsidRPr="00806C71" w:rsidRDefault="00726E6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0" w:type="dxa"/>
          </w:tcPr>
          <w:p w:rsidR="00726E60" w:rsidRPr="002E09BE" w:rsidRDefault="00726E60" w:rsidP="002E09B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деталей по эскизу и чертежу.</w:t>
            </w:r>
          </w:p>
        </w:tc>
        <w:tc>
          <w:tcPr>
            <w:tcW w:w="1980" w:type="dxa"/>
          </w:tcPr>
          <w:p w:rsidR="00726E60" w:rsidRPr="00806C71" w:rsidRDefault="00726E6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работа.</w:t>
            </w:r>
          </w:p>
        </w:tc>
        <w:tc>
          <w:tcPr>
            <w:tcW w:w="1723" w:type="dxa"/>
          </w:tcPr>
          <w:p w:rsidR="00726E60" w:rsidRPr="00806C71" w:rsidRDefault="00726E6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C15DB" w:rsidRPr="00806C71" w:rsidTr="00EC7595">
        <w:tc>
          <w:tcPr>
            <w:tcW w:w="828" w:type="dxa"/>
          </w:tcPr>
          <w:p w:rsidR="005C15DB" w:rsidRPr="00806C71" w:rsidRDefault="00726E6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0" w:type="dxa"/>
          </w:tcPr>
          <w:p w:rsidR="005C15DB" w:rsidRPr="002E09BE" w:rsidRDefault="005C15DB" w:rsidP="002E09B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работ. Промежуточная аттестация (итоговая)</w:t>
            </w:r>
          </w:p>
        </w:tc>
        <w:tc>
          <w:tcPr>
            <w:tcW w:w="1980" w:type="dxa"/>
          </w:tcPr>
          <w:p w:rsidR="005C15DB" w:rsidRPr="00806C71" w:rsidRDefault="00726E60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</w:t>
            </w: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3" w:type="dxa"/>
          </w:tcPr>
          <w:p w:rsidR="005C15DB" w:rsidRPr="00806C71" w:rsidRDefault="005C15DB" w:rsidP="002E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1067EF" w:rsidRDefault="001067EF" w:rsidP="001067E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595" w:rsidRDefault="00EC7595" w:rsidP="00EC759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980"/>
        <w:gridCol w:w="1723"/>
      </w:tblGrid>
      <w:tr w:rsidR="00EC7595" w:rsidRPr="00806C71" w:rsidTr="00EC7595"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 п./п.</w:t>
            </w:r>
          </w:p>
        </w:tc>
        <w:tc>
          <w:tcPr>
            <w:tcW w:w="504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контролируется?</w:t>
            </w:r>
          </w:p>
        </w:tc>
        <w:tc>
          <w:tcPr>
            <w:tcW w:w="198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и вид контроля.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Сроки.</w:t>
            </w:r>
          </w:p>
        </w:tc>
      </w:tr>
      <w:tr w:rsidR="00EC7595" w:rsidRPr="00806C71" w:rsidTr="00EC7595"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0" w:type="dxa"/>
          </w:tcPr>
          <w:p w:rsidR="00EC7595" w:rsidRPr="00EC7595" w:rsidRDefault="00EC7595" w:rsidP="00EC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595">
              <w:rPr>
                <w:rFonts w:ascii="Times New Roman" w:hAnsi="Times New Roman" w:cs="Times New Roman"/>
                <w:sz w:val="28"/>
                <w:szCs w:val="28"/>
              </w:rPr>
              <w:t>Разбор схемы. Изготовление поделки</w:t>
            </w:r>
            <w:r w:rsidRPr="00EC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</w:tcPr>
          <w:p w:rsidR="00EC7595" w:rsidRDefault="00EC7595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работа.</w:t>
            </w:r>
          </w:p>
          <w:p w:rsidR="00EC7595" w:rsidRPr="00806C71" w:rsidRDefault="00EC7595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Тестирование.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</w:tr>
      <w:tr w:rsidR="00EC7595" w:rsidRPr="00806C71" w:rsidTr="00EC7595"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40" w:type="dxa"/>
          </w:tcPr>
          <w:p w:rsidR="00EC7595" w:rsidRPr="002E09BE" w:rsidRDefault="00EC7595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Разметка: точность и правильность.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Виды бумаги.</w:t>
            </w:r>
          </w:p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EC7595" w:rsidRPr="00806C71" w:rsidRDefault="00EC7595" w:rsidP="00EC75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Наблюдение, контрольное задание. Тестирование.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Октябрь.</w:t>
            </w:r>
          </w:p>
        </w:tc>
      </w:tr>
      <w:tr w:rsidR="00EC7595" w:rsidRPr="00806C71" w:rsidTr="00EC7595"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ножницами. Вырезание изделий различной конфигурации.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198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Наблюдение, контрольное задание. Тестирование</w:t>
            </w: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</w:tc>
      </w:tr>
      <w:tr w:rsidR="00EC7595" w:rsidRPr="00806C71" w:rsidTr="00EC7595"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4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 изготовления плоских и объёмных моделей.</w:t>
            </w:r>
          </w:p>
        </w:tc>
        <w:tc>
          <w:tcPr>
            <w:tcW w:w="198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работа.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EC7595" w:rsidRPr="00806C71" w:rsidTr="00EC7595"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40" w:type="dxa"/>
          </w:tcPr>
          <w:p w:rsidR="00EC7595" w:rsidRPr="00806C71" w:rsidRDefault="00EC7595" w:rsidP="00EC75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Качество изготовления деталей и модели в целом.</w:t>
            </w:r>
          </w:p>
        </w:tc>
        <w:tc>
          <w:tcPr>
            <w:tcW w:w="198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C7595" w:rsidRPr="00806C71" w:rsidTr="00EC7595">
        <w:trPr>
          <w:trHeight w:val="672"/>
        </w:trPr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40" w:type="dxa"/>
          </w:tcPr>
          <w:p w:rsidR="00EC7595" w:rsidRPr="00806C71" w:rsidRDefault="00EC7595" w:rsidP="00EC75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деталей моделей по шаблону.</w:t>
            </w:r>
          </w:p>
        </w:tc>
        <w:tc>
          <w:tcPr>
            <w:tcW w:w="198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работа.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Март.</w:t>
            </w:r>
          </w:p>
        </w:tc>
      </w:tr>
      <w:tr w:rsidR="00EC7595" w:rsidRPr="00806C71" w:rsidTr="00EC7595">
        <w:trPr>
          <w:trHeight w:val="612"/>
        </w:trPr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40" w:type="dxa"/>
          </w:tcPr>
          <w:p w:rsidR="00EC7595" w:rsidRPr="002E09BE" w:rsidRDefault="00EC7595" w:rsidP="00EC75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деталей по эскизу и чертежу.</w:t>
            </w:r>
          </w:p>
        </w:tc>
        <w:tc>
          <w:tcPr>
            <w:tcW w:w="198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работа.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C7595" w:rsidRPr="00806C71" w:rsidTr="00EC7595">
        <w:tc>
          <w:tcPr>
            <w:tcW w:w="828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0" w:type="dxa"/>
          </w:tcPr>
          <w:p w:rsidR="00EC7595" w:rsidRPr="002E09BE" w:rsidRDefault="00EC7595" w:rsidP="00EC759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работ. Промежуточная аттестация (итоговая)</w:t>
            </w:r>
          </w:p>
        </w:tc>
        <w:tc>
          <w:tcPr>
            <w:tcW w:w="1980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</w:t>
            </w:r>
            <w:r w:rsidRPr="0080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3" w:type="dxa"/>
          </w:tcPr>
          <w:p w:rsidR="00EC7595" w:rsidRPr="00806C71" w:rsidRDefault="00EC7595" w:rsidP="00EC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9F59A8" w:rsidRDefault="009F59A8" w:rsidP="00E814A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7EF" w:rsidRPr="005E066D" w:rsidRDefault="001067EF" w:rsidP="001067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6D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1"/>
        <w:tblW w:w="0" w:type="auto"/>
        <w:tblLayout w:type="fixed"/>
        <w:tblLook w:val="04A0"/>
      </w:tblPr>
      <w:tblGrid>
        <w:gridCol w:w="493"/>
        <w:gridCol w:w="946"/>
        <w:gridCol w:w="759"/>
        <w:gridCol w:w="887"/>
        <w:gridCol w:w="1817"/>
        <w:gridCol w:w="707"/>
        <w:gridCol w:w="1687"/>
        <w:gridCol w:w="1230"/>
        <w:gridCol w:w="1045"/>
      </w:tblGrid>
      <w:tr w:rsidR="001067EF" w:rsidRPr="005E066D" w:rsidTr="00F574E0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066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E066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E066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Время</w:t>
            </w:r>
          </w:p>
          <w:p w:rsidR="001067EF" w:rsidRPr="005E066D" w:rsidRDefault="001067EF" w:rsidP="00EC7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проведения</w:t>
            </w:r>
          </w:p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Место</w:t>
            </w:r>
          </w:p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Форма</w:t>
            </w:r>
          </w:p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контроля</w:t>
            </w:r>
          </w:p>
        </w:tc>
      </w:tr>
      <w:tr w:rsidR="00726E60" w:rsidRPr="005E066D" w:rsidTr="00F574E0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6E60" w:rsidRPr="005E066D" w:rsidTr="00EC7595">
        <w:tc>
          <w:tcPr>
            <w:tcW w:w="9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Default="00726E60" w:rsidP="00726E60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9C1B85">
              <w:rPr>
                <w:b/>
                <w:i/>
                <w:sz w:val="32"/>
                <w:szCs w:val="32"/>
              </w:rPr>
              <w:t>Вводные основы конструирования</w:t>
            </w:r>
            <w:r>
              <w:rPr>
                <w:b/>
                <w:i/>
                <w:sz w:val="32"/>
                <w:szCs w:val="32"/>
              </w:rPr>
              <w:t xml:space="preserve"> – 5 ч.</w:t>
            </w:r>
          </w:p>
          <w:p w:rsidR="00726E60" w:rsidRPr="005E066D" w:rsidRDefault="00726E60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26E60" w:rsidRPr="005E066D" w:rsidTr="00F574E0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сентябрь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Default="008F3B75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:rsidR="008F3B75" w:rsidRDefault="008F3B75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F3B75" w:rsidRDefault="008F3B75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F3B75" w:rsidRDefault="008F3B75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F3B75" w:rsidRPr="005E066D" w:rsidRDefault="008F3B75" w:rsidP="00EC7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Default="00726E6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Default="00726E60" w:rsidP="00726E60">
            <w:pPr>
              <w:jc w:val="both"/>
              <w:rPr>
                <w:sz w:val="24"/>
                <w:szCs w:val="24"/>
              </w:rPr>
            </w:pPr>
            <w:r w:rsidRPr="001067EF">
              <w:rPr>
                <w:i/>
                <w:sz w:val="24"/>
                <w:szCs w:val="24"/>
                <w:u w:val="single"/>
              </w:rPr>
              <w:t>Теория.</w:t>
            </w:r>
            <w:r>
              <w:rPr>
                <w:sz w:val="24"/>
                <w:szCs w:val="24"/>
              </w:rPr>
              <w:t xml:space="preserve"> </w:t>
            </w:r>
            <w:r w:rsidRPr="001067EF">
              <w:rPr>
                <w:sz w:val="24"/>
                <w:szCs w:val="24"/>
              </w:rPr>
              <w:t>Знакомство с планом работы на год. Правила техники безопасности на занятиях детского объединения</w:t>
            </w:r>
            <w:r>
              <w:rPr>
                <w:sz w:val="24"/>
                <w:szCs w:val="24"/>
              </w:rPr>
              <w:t>.</w:t>
            </w:r>
          </w:p>
          <w:p w:rsidR="00726E60" w:rsidRPr="001067EF" w:rsidRDefault="00726E60" w:rsidP="00726E60">
            <w:pPr>
              <w:jc w:val="both"/>
              <w:rPr>
                <w:sz w:val="24"/>
                <w:szCs w:val="24"/>
              </w:rPr>
            </w:pPr>
            <w:r w:rsidRPr="001067EF">
              <w:rPr>
                <w:sz w:val="24"/>
                <w:szCs w:val="24"/>
              </w:rPr>
              <w:t>Материалы и инструменты</w:t>
            </w:r>
          </w:p>
          <w:p w:rsidR="00726E60" w:rsidRDefault="00726E60" w:rsidP="00726E60">
            <w:pPr>
              <w:jc w:val="both"/>
              <w:rPr>
                <w:sz w:val="24"/>
                <w:szCs w:val="24"/>
              </w:rPr>
            </w:pPr>
            <w:r w:rsidRPr="001067EF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1067EF">
              <w:rPr>
                <w:sz w:val="24"/>
                <w:szCs w:val="24"/>
              </w:rPr>
              <w:t>с некоторыми условными обозначениями графических изображений</w:t>
            </w:r>
          </w:p>
          <w:p w:rsidR="00726E60" w:rsidRDefault="00726E60" w:rsidP="00726E60">
            <w:pPr>
              <w:jc w:val="both"/>
              <w:rPr>
                <w:sz w:val="24"/>
                <w:szCs w:val="24"/>
              </w:rPr>
            </w:pPr>
          </w:p>
          <w:p w:rsidR="00726E60" w:rsidRPr="00F574E0" w:rsidRDefault="00726E60" w:rsidP="00726E60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574E0">
              <w:rPr>
                <w:i/>
                <w:sz w:val="24"/>
                <w:szCs w:val="24"/>
                <w:u w:val="single"/>
              </w:rPr>
              <w:t>Практическая работа.</w:t>
            </w:r>
          </w:p>
          <w:p w:rsidR="00726E60" w:rsidRPr="001067EF" w:rsidRDefault="00726E60" w:rsidP="00726E60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574E0">
              <w:rPr>
                <w:sz w:val="24"/>
                <w:szCs w:val="24"/>
              </w:rPr>
              <w:t>Изготовление изделий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5E066D" w:rsidRDefault="00EC7595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60" w:rsidRPr="001067EF" w:rsidRDefault="00726E60" w:rsidP="00EC7595">
            <w:pPr>
              <w:rPr>
                <w:sz w:val="24"/>
                <w:szCs w:val="24"/>
                <w:lang w:eastAsia="ar-SA"/>
              </w:rPr>
            </w:pPr>
            <w:r w:rsidRPr="001067EF">
              <w:rPr>
                <w:sz w:val="24"/>
                <w:szCs w:val="24"/>
                <w:lang w:eastAsia="ar-SA"/>
              </w:rPr>
              <w:t>Вводные основы конструирования.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6E60" w:rsidRPr="005E066D" w:rsidRDefault="00726E60" w:rsidP="00EC7595">
            <w:pPr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6E60" w:rsidRDefault="00726E60" w:rsidP="00726E60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726E60" w:rsidRDefault="00726E60" w:rsidP="00726E60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</w:t>
            </w:r>
          </w:p>
          <w:p w:rsidR="00726E60" w:rsidRDefault="00726E60" w:rsidP="0072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067EF" w:rsidRPr="005E066D" w:rsidTr="00F574E0"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26E60" w:rsidRPr="002F519A" w:rsidRDefault="00726E60" w:rsidP="00726E6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C1B85">
              <w:rPr>
                <w:b/>
                <w:i/>
                <w:sz w:val="28"/>
                <w:szCs w:val="28"/>
              </w:rPr>
              <w:t>Оригами</w:t>
            </w:r>
            <w:r w:rsidR="005C23C8">
              <w:rPr>
                <w:b/>
                <w:i/>
                <w:sz w:val="28"/>
                <w:szCs w:val="28"/>
              </w:rPr>
              <w:t xml:space="preserve"> – 14</w:t>
            </w:r>
            <w:r>
              <w:rPr>
                <w:b/>
                <w:i/>
                <w:sz w:val="28"/>
                <w:szCs w:val="28"/>
              </w:rPr>
              <w:t xml:space="preserve"> ч.</w:t>
            </w:r>
          </w:p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F574E0" w:rsidRPr="005E066D" w:rsidTr="00F574E0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726E60" w:rsidP="00726E60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9F59A8" w:rsidP="009F59A8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3, 10, 17, 24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5C23C8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C8" w:rsidRPr="00C56D29" w:rsidRDefault="005C23C8" w:rsidP="005C23C8">
            <w:pPr>
              <w:shd w:val="clear" w:color="auto" w:fill="FFFFFF"/>
              <w:rPr>
                <w:i/>
                <w:sz w:val="24"/>
                <w:szCs w:val="24"/>
                <w:u w:val="single"/>
              </w:rPr>
            </w:pPr>
            <w:r w:rsidRPr="00C56D29">
              <w:rPr>
                <w:i/>
                <w:sz w:val="24"/>
                <w:szCs w:val="24"/>
                <w:u w:val="single"/>
              </w:rPr>
              <w:t>Теория.</w:t>
            </w:r>
          </w:p>
          <w:p w:rsidR="001067EF" w:rsidRPr="005E066D" w:rsidRDefault="005C23C8" w:rsidP="005C23C8">
            <w:pPr>
              <w:spacing w:after="200"/>
              <w:jc w:val="center"/>
              <w:rPr>
                <w:sz w:val="24"/>
                <w:szCs w:val="24"/>
              </w:rPr>
            </w:pPr>
            <w:r w:rsidRPr="00C56D29">
              <w:rPr>
                <w:sz w:val="24"/>
                <w:szCs w:val="24"/>
              </w:rPr>
              <w:t>Конструирование поделок путём сгибания бумаги</w:t>
            </w:r>
            <w:r w:rsidRPr="00F574E0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Р</w:t>
            </w:r>
            <w:r w:rsidRPr="00F574E0">
              <w:rPr>
                <w:sz w:val="24"/>
                <w:szCs w:val="24"/>
                <w:lang w:eastAsia="ar-SA"/>
              </w:rPr>
              <w:t>азметка: точность и правильность. Виды бумаги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C56D29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29" w:rsidRPr="00C56D29" w:rsidRDefault="00C56D29" w:rsidP="00EC7595">
            <w:pPr>
              <w:shd w:val="clear" w:color="auto" w:fill="FFFFFF"/>
              <w:rPr>
                <w:i/>
                <w:sz w:val="24"/>
                <w:szCs w:val="24"/>
                <w:u w:val="single"/>
              </w:rPr>
            </w:pPr>
          </w:p>
          <w:p w:rsidR="001067EF" w:rsidRDefault="00C56D29" w:rsidP="00EC7595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C56D29">
              <w:rPr>
                <w:sz w:val="24"/>
                <w:szCs w:val="24"/>
              </w:rPr>
              <w:t>Конструирование поделок путём сгибания бумаги</w:t>
            </w:r>
            <w:r w:rsidRPr="00F574E0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Р</w:t>
            </w:r>
            <w:r w:rsidR="00F574E0" w:rsidRPr="00F574E0">
              <w:rPr>
                <w:sz w:val="24"/>
                <w:szCs w:val="24"/>
                <w:lang w:eastAsia="ar-SA"/>
              </w:rPr>
              <w:t>азметка: точность и правильность. Виды бумаги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C56D29" w:rsidRPr="00F574E0" w:rsidRDefault="00C56D29" w:rsidP="00EC75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726E60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7EF" w:rsidRPr="00F574E0" w:rsidRDefault="00F574E0" w:rsidP="00EC7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Наблюдение, контрольное </w:t>
            </w:r>
            <w:proofErr w:type="spellStart"/>
            <w:r>
              <w:rPr>
                <w:sz w:val="24"/>
                <w:szCs w:val="24"/>
                <w:lang w:eastAsia="ar-SA"/>
              </w:rPr>
              <w:t>задание</w:t>
            </w:r>
            <w:r w:rsidRPr="00F574E0">
              <w:rPr>
                <w:sz w:val="24"/>
                <w:szCs w:val="24"/>
                <w:lang w:eastAsia="ar-SA"/>
              </w:rPr>
              <w:t>Тестирование</w:t>
            </w:r>
            <w:proofErr w:type="spellEnd"/>
          </w:p>
        </w:tc>
      </w:tr>
      <w:tr w:rsidR="00F574E0" w:rsidRPr="005E066D" w:rsidTr="00F574E0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9F59A8" w:rsidRDefault="009F59A8" w:rsidP="00726E60">
            <w:pPr>
              <w:spacing w:after="200"/>
              <w:rPr>
                <w:sz w:val="18"/>
                <w:szCs w:val="18"/>
              </w:rPr>
            </w:pPr>
            <w:r w:rsidRPr="009F59A8">
              <w:rPr>
                <w:sz w:val="18"/>
                <w:szCs w:val="18"/>
              </w:rPr>
              <w:t>Н</w:t>
            </w:r>
            <w:r w:rsidR="00726E60" w:rsidRPr="009F59A8">
              <w:rPr>
                <w:sz w:val="18"/>
                <w:szCs w:val="18"/>
              </w:rPr>
              <w:t>оябрь</w:t>
            </w:r>
            <w:r w:rsidRPr="009F59A8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–</w:t>
            </w:r>
            <w:r w:rsidRPr="009F59A8">
              <w:rPr>
                <w:sz w:val="18"/>
                <w:szCs w:val="18"/>
              </w:rPr>
              <w:t>д</w:t>
            </w:r>
            <w:proofErr w:type="gramEnd"/>
            <w:r w:rsidRPr="009F59A8">
              <w:rPr>
                <w:sz w:val="18"/>
                <w:szCs w:val="18"/>
              </w:rPr>
              <w:t>екабрь</w:t>
            </w:r>
            <w:r>
              <w:rPr>
                <w:sz w:val="18"/>
                <w:szCs w:val="18"/>
              </w:rPr>
              <w:t xml:space="preserve"> - январь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9A8" w:rsidRDefault="009F59A8" w:rsidP="009F59A8">
            <w:pPr>
              <w:pBdr>
                <w:bottom w:val="single" w:sz="6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14, 21, 28,</w:t>
            </w:r>
          </w:p>
          <w:p w:rsidR="001067EF" w:rsidRDefault="009F59A8" w:rsidP="009F59A8">
            <w:pPr>
              <w:pBdr>
                <w:bottom w:val="single" w:sz="6" w:space="1" w:color="auto"/>
              </w:pBd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5, 12, 19, 26,</w:t>
            </w:r>
          </w:p>
          <w:p w:rsidR="009F59A8" w:rsidRDefault="009F59A8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9, 16, 23</w:t>
            </w:r>
          </w:p>
          <w:p w:rsidR="009F59A8" w:rsidRDefault="009F59A8" w:rsidP="00EC7595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9F59A8" w:rsidRPr="005E066D" w:rsidRDefault="009F59A8" w:rsidP="00EC759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5C23C8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C8" w:rsidRPr="00C56D29" w:rsidRDefault="005C23C8" w:rsidP="005C23C8">
            <w:pPr>
              <w:rPr>
                <w:sz w:val="24"/>
                <w:szCs w:val="24"/>
              </w:rPr>
            </w:pPr>
            <w:r w:rsidRPr="00C56D29">
              <w:rPr>
                <w:i/>
                <w:sz w:val="24"/>
                <w:szCs w:val="24"/>
                <w:u w:val="single"/>
              </w:rPr>
              <w:t>Теория</w:t>
            </w:r>
            <w:r w:rsidRPr="00C56D29">
              <w:rPr>
                <w:sz w:val="24"/>
                <w:szCs w:val="24"/>
              </w:rPr>
              <w:t>.</w:t>
            </w:r>
          </w:p>
          <w:p w:rsidR="005C23C8" w:rsidRPr="00C56D29" w:rsidRDefault="005C23C8" w:rsidP="005C23C8">
            <w:pPr>
              <w:rPr>
                <w:sz w:val="24"/>
                <w:szCs w:val="24"/>
              </w:rPr>
            </w:pPr>
            <w:r w:rsidRPr="00C56D29">
              <w:rPr>
                <w:sz w:val="24"/>
                <w:szCs w:val="24"/>
              </w:rPr>
              <w:t>Базовые формы оригами</w:t>
            </w:r>
          </w:p>
          <w:p w:rsidR="005C23C8" w:rsidRDefault="005C23C8" w:rsidP="005C23C8">
            <w:pPr>
              <w:rPr>
                <w:sz w:val="24"/>
                <w:szCs w:val="24"/>
              </w:rPr>
            </w:pPr>
            <w:r w:rsidRPr="00F574E0">
              <w:rPr>
                <w:sz w:val="24"/>
                <w:szCs w:val="24"/>
              </w:rPr>
              <w:t>Пользование ножницами. Вырезание изделий различной конфигурации.</w:t>
            </w:r>
            <w:r>
              <w:rPr>
                <w:sz w:val="28"/>
                <w:szCs w:val="28"/>
              </w:rPr>
              <w:t xml:space="preserve"> </w:t>
            </w:r>
            <w:r w:rsidRPr="00F574E0">
              <w:rPr>
                <w:sz w:val="24"/>
                <w:szCs w:val="24"/>
              </w:rPr>
              <w:t>Инструктаж по технике безопасности</w:t>
            </w:r>
          </w:p>
          <w:p w:rsidR="005C23C8" w:rsidRPr="00C56D29" w:rsidRDefault="005C23C8" w:rsidP="005C23C8">
            <w:pPr>
              <w:rPr>
                <w:i/>
                <w:sz w:val="24"/>
                <w:szCs w:val="24"/>
                <w:u w:val="single"/>
              </w:rPr>
            </w:pPr>
            <w:r w:rsidRPr="00C56D29">
              <w:rPr>
                <w:i/>
                <w:sz w:val="24"/>
                <w:szCs w:val="24"/>
                <w:u w:val="single"/>
              </w:rPr>
              <w:t>Практическая работа.</w:t>
            </w:r>
          </w:p>
          <w:p w:rsidR="004D448E" w:rsidRDefault="005C23C8" w:rsidP="005C23C8">
            <w:pPr>
              <w:jc w:val="both"/>
              <w:rPr>
                <w:sz w:val="24"/>
                <w:szCs w:val="24"/>
              </w:rPr>
            </w:pPr>
            <w:r w:rsidRPr="00C56D29">
              <w:rPr>
                <w:sz w:val="24"/>
                <w:szCs w:val="24"/>
              </w:rPr>
              <w:t>Конструирование строительных сооружений.</w:t>
            </w:r>
          </w:p>
          <w:p w:rsidR="004D448E" w:rsidRDefault="005C23C8" w:rsidP="005C23C8">
            <w:pPr>
              <w:jc w:val="both"/>
              <w:rPr>
                <w:sz w:val="24"/>
                <w:szCs w:val="24"/>
              </w:rPr>
            </w:pPr>
            <w:r w:rsidRPr="00C56D29">
              <w:rPr>
                <w:sz w:val="24"/>
                <w:szCs w:val="24"/>
              </w:rPr>
              <w:t>Модели автомобилей.</w:t>
            </w:r>
          </w:p>
          <w:p w:rsidR="005C23C8" w:rsidRPr="00C56D29" w:rsidRDefault="005C23C8" w:rsidP="005C23C8">
            <w:pPr>
              <w:jc w:val="both"/>
              <w:rPr>
                <w:sz w:val="24"/>
                <w:szCs w:val="24"/>
              </w:rPr>
            </w:pPr>
            <w:r w:rsidRPr="00C56D29">
              <w:rPr>
                <w:sz w:val="24"/>
                <w:szCs w:val="24"/>
              </w:rPr>
              <w:t>Летающие модели. Полевые цветы для оформления композиций. Конструирование коробочки для подарков.</w:t>
            </w:r>
            <w:r w:rsidR="004D448E">
              <w:rPr>
                <w:sz w:val="24"/>
                <w:szCs w:val="24"/>
              </w:rPr>
              <w:t xml:space="preserve"> </w:t>
            </w:r>
            <w:r w:rsidRPr="00C56D29">
              <w:rPr>
                <w:sz w:val="24"/>
                <w:szCs w:val="24"/>
              </w:rPr>
              <w:t>Пароход, парусник. Пингвины. Плавающие модели (катамаран, лодка).</w:t>
            </w:r>
          </w:p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5E066D" w:rsidRDefault="005C23C8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29" w:rsidRPr="00C56D29" w:rsidRDefault="00C56D29" w:rsidP="00EC7595">
            <w:pPr>
              <w:rPr>
                <w:sz w:val="24"/>
                <w:szCs w:val="24"/>
              </w:rPr>
            </w:pPr>
          </w:p>
          <w:p w:rsidR="00C56D29" w:rsidRPr="00C56D29" w:rsidRDefault="00C56D29" w:rsidP="00EC7595">
            <w:pPr>
              <w:rPr>
                <w:sz w:val="24"/>
                <w:szCs w:val="24"/>
              </w:rPr>
            </w:pPr>
            <w:r w:rsidRPr="00C56D29">
              <w:rPr>
                <w:sz w:val="24"/>
                <w:szCs w:val="24"/>
              </w:rPr>
              <w:t>Базовые формы оригами</w:t>
            </w:r>
          </w:p>
          <w:p w:rsidR="001067EF" w:rsidRDefault="00F574E0" w:rsidP="00EC7595">
            <w:pPr>
              <w:rPr>
                <w:sz w:val="24"/>
                <w:szCs w:val="24"/>
              </w:rPr>
            </w:pPr>
            <w:r w:rsidRPr="00F574E0">
              <w:rPr>
                <w:sz w:val="24"/>
                <w:szCs w:val="24"/>
              </w:rPr>
              <w:t>Пользование ножницами. Инструктаж по технике безопасности</w:t>
            </w:r>
          </w:p>
          <w:p w:rsidR="00C56D29" w:rsidRPr="00F574E0" w:rsidRDefault="00C56D29" w:rsidP="005C23C8">
            <w:pPr>
              <w:jc w:val="both"/>
              <w:rPr>
                <w:sz w:val="24"/>
                <w:szCs w:val="24"/>
              </w:rPr>
            </w:pPr>
            <w:r w:rsidRPr="00C56D29">
              <w:rPr>
                <w:sz w:val="24"/>
                <w:szCs w:val="24"/>
              </w:rPr>
              <w:t>.</w:t>
            </w:r>
            <w:r w:rsidR="005C23C8" w:rsidRPr="00F57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726E60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7EF" w:rsidRPr="00F574E0" w:rsidRDefault="00F574E0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Наблюдение, контрольное </w:t>
            </w:r>
            <w:proofErr w:type="spellStart"/>
            <w:r>
              <w:rPr>
                <w:sz w:val="24"/>
                <w:szCs w:val="24"/>
                <w:lang w:eastAsia="ar-SA"/>
              </w:rPr>
              <w:t>задание</w:t>
            </w:r>
            <w:r w:rsidRPr="00F574E0">
              <w:rPr>
                <w:sz w:val="24"/>
                <w:szCs w:val="24"/>
                <w:lang w:eastAsia="ar-SA"/>
              </w:rPr>
              <w:t>Тестирование</w:t>
            </w:r>
            <w:proofErr w:type="spellEnd"/>
          </w:p>
        </w:tc>
      </w:tr>
      <w:tr w:rsidR="001067EF" w:rsidRPr="005E066D" w:rsidTr="00F574E0">
        <w:tc>
          <w:tcPr>
            <w:tcW w:w="9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C56D29" w:rsidP="005C23C8">
            <w:pPr>
              <w:spacing w:after="200"/>
              <w:jc w:val="center"/>
              <w:rPr>
                <w:sz w:val="24"/>
                <w:szCs w:val="24"/>
              </w:rPr>
            </w:pPr>
            <w:r w:rsidRPr="009C1B85">
              <w:rPr>
                <w:b/>
                <w:i/>
                <w:sz w:val="32"/>
                <w:szCs w:val="32"/>
              </w:rPr>
              <w:t>Конструирование.</w:t>
            </w:r>
            <w:r>
              <w:rPr>
                <w:b/>
                <w:i/>
                <w:sz w:val="32"/>
                <w:szCs w:val="32"/>
              </w:rPr>
              <w:t xml:space="preserve"> – 1</w:t>
            </w:r>
            <w:r w:rsidR="005C23C8">
              <w:rPr>
                <w:b/>
                <w:i/>
                <w:sz w:val="32"/>
                <w:szCs w:val="32"/>
              </w:rPr>
              <w:t>4</w:t>
            </w:r>
            <w:r>
              <w:rPr>
                <w:b/>
                <w:i/>
                <w:sz w:val="32"/>
                <w:szCs w:val="32"/>
              </w:rPr>
              <w:t xml:space="preserve"> ч</w:t>
            </w:r>
          </w:p>
        </w:tc>
      </w:tr>
      <w:tr w:rsidR="001067EF" w:rsidRPr="005E066D" w:rsidTr="005C23C8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1067EF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9F59A8" w:rsidRDefault="009F59A8" w:rsidP="00EC7595">
            <w:pPr>
              <w:spacing w:after="200"/>
              <w:jc w:val="center"/>
              <w:rPr>
                <w:sz w:val="18"/>
                <w:szCs w:val="18"/>
              </w:rPr>
            </w:pPr>
            <w:r w:rsidRPr="009F59A8">
              <w:rPr>
                <w:sz w:val="18"/>
                <w:szCs w:val="18"/>
              </w:rPr>
              <w:t>Январь-февраль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9A8" w:rsidRDefault="009F59A8" w:rsidP="009F59A8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</w:p>
          <w:p w:rsidR="009F59A8" w:rsidRPr="005E066D" w:rsidRDefault="009F59A8" w:rsidP="009F59A8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6, 13, 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5C23C8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8" w:rsidRPr="00C56D29" w:rsidRDefault="005C23C8" w:rsidP="005C23C8">
            <w:pPr>
              <w:rPr>
                <w:i/>
                <w:sz w:val="24"/>
                <w:szCs w:val="24"/>
                <w:u w:val="single"/>
                <w:lang w:eastAsia="ar-SA"/>
              </w:rPr>
            </w:pPr>
            <w:r w:rsidRPr="00C56D29">
              <w:rPr>
                <w:i/>
                <w:sz w:val="24"/>
                <w:szCs w:val="24"/>
                <w:u w:val="single"/>
              </w:rPr>
              <w:t>Практическая работа</w:t>
            </w:r>
          </w:p>
          <w:p w:rsidR="001067EF" w:rsidRPr="005E066D" w:rsidRDefault="005C23C8" w:rsidP="005C23C8">
            <w:pPr>
              <w:spacing w:after="200"/>
              <w:jc w:val="center"/>
              <w:rPr>
                <w:sz w:val="24"/>
                <w:szCs w:val="24"/>
              </w:rPr>
            </w:pPr>
            <w:r w:rsidRPr="00726E60">
              <w:rPr>
                <w:sz w:val="24"/>
                <w:szCs w:val="24"/>
                <w:lang w:eastAsia="ar-SA"/>
              </w:rPr>
              <w:t>Технология изготовления плоских и объёмных моделей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5C23C8" w:rsidP="00EC759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726E60" w:rsidRDefault="00F574E0" w:rsidP="00EC7595">
            <w:pPr>
              <w:rPr>
                <w:sz w:val="24"/>
                <w:szCs w:val="24"/>
              </w:rPr>
            </w:pPr>
            <w:r w:rsidRPr="00726E60">
              <w:rPr>
                <w:sz w:val="24"/>
                <w:szCs w:val="24"/>
                <w:lang w:eastAsia="ar-SA"/>
              </w:rPr>
              <w:t>Технология изготовления плоских и объёмных моделей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5E066D" w:rsidRDefault="00726E60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7EF" w:rsidRPr="00F574E0" w:rsidRDefault="00F574E0" w:rsidP="00EC7595">
            <w:pPr>
              <w:spacing w:after="200"/>
              <w:jc w:val="center"/>
              <w:rPr>
                <w:sz w:val="24"/>
                <w:szCs w:val="24"/>
              </w:rPr>
            </w:pPr>
            <w:r w:rsidRPr="00F574E0">
              <w:rPr>
                <w:sz w:val="24"/>
                <w:szCs w:val="24"/>
              </w:rPr>
              <w:t>Творческая работа.</w:t>
            </w:r>
          </w:p>
        </w:tc>
      </w:tr>
      <w:tr w:rsidR="00F574E0" w:rsidRPr="005E066D" w:rsidTr="005C23C8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F574E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F574E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9F59A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20, 27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5C23C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8" w:rsidRPr="00C56D29" w:rsidRDefault="005C23C8" w:rsidP="005C23C8">
            <w:pPr>
              <w:rPr>
                <w:i/>
                <w:sz w:val="24"/>
                <w:szCs w:val="24"/>
                <w:u w:val="single"/>
                <w:lang w:eastAsia="ar-SA"/>
              </w:rPr>
            </w:pPr>
            <w:r w:rsidRPr="00C56D29">
              <w:rPr>
                <w:i/>
                <w:sz w:val="24"/>
                <w:szCs w:val="24"/>
                <w:u w:val="single"/>
                <w:lang w:eastAsia="ar-SA"/>
              </w:rPr>
              <w:t>Теория.</w:t>
            </w:r>
          </w:p>
          <w:p w:rsidR="00F574E0" w:rsidRPr="005E066D" w:rsidRDefault="005C23C8" w:rsidP="005C23C8">
            <w:pPr>
              <w:jc w:val="center"/>
              <w:rPr>
                <w:sz w:val="24"/>
                <w:szCs w:val="24"/>
              </w:rPr>
            </w:pPr>
            <w:r w:rsidRPr="00F574E0">
              <w:rPr>
                <w:sz w:val="24"/>
                <w:szCs w:val="24"/>
                <w:lang w:eastAsia="ar-SA"/>
              </w:rPr>
              <w:t>Качество изготовления деталей и модели в целом</w:t>
            </w:r>
            <w:r w:rsidRPr="002F519A">
              <w:rPr>
                <w:sz w:val="32"/>
                <w:szCs w:val="32"/>
              </w:rPr>
              <w:t xml:space="preserve"> </w:t>
            </w:r>
            <w:r w:rsidRPr="00C56D29">
              <w:rPr>
                <w:sz w:val="24"/>
                <w:szCs w:val="24"/>
              </w:rPr>
              <w:t>Знакомство с разверткой.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5C23C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F574E0" w:rsidRDefault="00C56D29" w:rsidP="00EC7595">
            <w:pPr>
              <w:rPr>
                <w:sz w:val="24"/>
                <w:szCs w:val="24"/>
                <w:lang w:eastAsia="ar-SA"/>
              </w:rPr>
            </w:pPr>
            <w:r w:rsidRPr="00C56D29">
              <w:rPr>
                <w:sz w:val="24"/>
                <w:szCs w:val="24"/>
              </w:rPr>
              <w:t>Знакомство с разверткой.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726E60" w:rsidP="00EC7595">
            <w:pPr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F574E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F574E0" w:rsidRPr="005E066D" w:rsidTr="005C23C8">
        <w:trPr>
          <w:trHeight w:val="1092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Default="00F574E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Default="00F574E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Default="009F59A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6, 13, 20,</w:t>
            </w:r>
          </w:p>
          <w:p w:rsidR="009F59A8" w:rsidRPr="009F59A8" w:rsidRDefault="009F59A8" w:rsidP="00EC7595">
            <w:pPr>
              <w:jc w:val="center"/>
              <w:rPr>
                <w:color w:val="FF0000"/>
                <w:sz w:val="24"/>
                <w:szCs w:val="24"/>
              </w:rPr>
            </w:pPr>
            <w:r w:rsidRPr="009F59A8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Pr="005E066D" w:rsidRDefault="005C23C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Default="005C23C8" w:rsidP="00EC7595">
            <w:pPr>
              <w:jc w:val="center"/>
              <w:rPr>
                <w:sz w:val="24"/>
                <w:szCs w:val="24"/>
                <w:lang w:eastAsia="ar-SA"/>
              </w:rPr>
            </w:pPr>
            <w:r w:rsidRPr="00C56D29">
              <w:rPr>
                <w:i/>
                <w:sz w:val="24"/>
                <w:szCs w:val="24"/>
                <w:u w:val="single"/>
              </w:rPr>
              <w:t>Практическая работа</w:t>
            </w:r>
            <w:r w:rsidRPr="00F574E0">
              <w:rPr>
                <w:sz w:val="24"/>
                <w:szCs w:val="24"/>
                <w:lang w:eastAsia="ar-SA"/>
              </w:rPr>
              <w:t xml:space="preserve"> Изготовление деталей моделей по шаблону.</w:t>
            </w:r>
          </w:p>
          <w:p w:rsidR="005C23C8" w:rsidRPr="005E066D" w:rsidRDefault="005C23C8" w:rsidP="005C23C8">
            <w:pPr>
              <w:jc w:val="center"/>
              <w:rPr>
                <w:sz w:val="24"/>
                <w:szCs w:val="24"/>
              </w:rPr>
            </w:pPr>
            <w:r w:rsidRPr="005C23C8">
              <w:rPr>
                <w:sz w:val="24"/>
                <w:szCs w:val="24"/>
              </w:rPr>
              <w:t xml:space="preserve">Конструирование воздушного шара. Подвеска карусель. Аппликация «Мой дом». </w:t>
            </w:r>
            <w:proofErr w:type="spellStart"/>
            <w:r w:rsidRPr="005C23C8">
              <w:rPr>
                <w:sz w:val="24"/>
                <w:szCs w:val="24"/>
              </w:rPr>
              <w:t>Открытка-йветочек</w:t>
            </w:r>
            <w:proofErr w:type="spellEnd"/>
            <w:r w:rsidRPr="005C23C8">
              <w:rPr>
                <w:sz w:val="24"/>
                <w:szCs w:val="24"/>
              </w:rPr>
              <w:t xml:space="preserve">, открытка-зайка, открытка-автомобиль и т.д. Аппликация из геометрических форм «В космосе». Парусник. Самолет. Автомобиль из спичечных коробков. Паровоз.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Default="005C23C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Default="00F574E0" w:rsidP="00F574E0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574E0">
              <w:rPr>
                <w:sz w:val="24"/>
                <w:szCs w:val="24"/>
                <w:lang w:eastAsia="ar-SA"/>
              </w:rPr>
              <w:t>Изготовление деталей моделей по шаблону.</w:t>
            </w:r>
          </w:p>
          <w:p w:rsidR="005C23C8" w:rsidRPr="005C23C8" w:rsidRDefault="005C23C8" w:rsidP="00F574E0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C23C8">
              <w:rPr>
                <w:sz w:val="24"/>
                <w:szCs w:val="24"/>
              </w:rPr>
              <w:t>рождественских саней с подарками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Pr="005E066D" w:rsidRDefault="00726E60" w:rsidP="00EC7595">
            <w:pPr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4E0" w:rsidRPr="005E066D" w:rsidRDefault="00F574E0" w:rsidP="00EC7595">
            <w:pPr>
              <w:jc w:val="center"/>
              <w:rPr>
                <w:sz w:val="24"/>
                <w:szCs w:val="24"/>
              </w:rPr>
            </w:pPr>
            <w:r w:rsidRPr="00F574E0">
              <w:rPr>
                <w:sz w:val="24"/>
                <w:szCs w:val="24"/>
              </w:rPr>
              <w:t>Творческая работа.</w:t>
            </w:r>
          </w:p>
        </w:tc>
      </w:tr>
      <w:tr w:rsidR="00726E60" w:rsidRPr="005E066D" w:rsidTr="005C23C8">
        <w:trPr>
          <w:trHeight w:val="1116"/>
        </w:trPr>
        <w:tc>
          <w:tcPr>
            <w:tcW w:w="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Default="00726E6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Default="00726E60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Pr="005E066D" w:rsidRDefault="004D448E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3, 10, 17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Pr="005E066D" w:rsidRDefault="005C23C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Pr="005E066D" w:rsidRDefault="005C23C8" w:rsidP="00EC7595">
            <w:pPr>
              <w:jc w:val="center"/>
              <w:rPr>
                <w:sz w:val="24"/>
                <w:szCs w:val="24"/>
              </w:rPr>
            </w:pPr>
            <w:r w:rsidRPr="00C56D29">
              <w:rPr>
                <w:i/>
                <w:sz w:val="24"/>
                <w:szCs w:val="24"/>
                <w:u w:val="single"/>
              </w:rPr>
              <w:t>Практическая работа</w:t>
            </w:r>
            <w:r w:rsidRPr="00F574E0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И</w:t>
            </w:r>
            <w:r w:rsidRPr="00F574E0">
              <w:rPr>
                <w:sz w:val="24"/>
                <w:szCs w:val="24"/>
                <w:lang w:eastAsia="ar-SA"/>
              </w:rPr>
              <w:t xml:space="preserve">зготовление деталей по эскизу и </w:t>
            </w:r>
            <w:proofErr w:type="spellStart"/>
            <w:r w:rsidRPr="00F574E0">
              <w:rPr>
                <w:sz w:val="24"/>
                <w:szCs w:val="24"/>
                <w:lang w:eastAsia="ar-SA"/>
              </w:rPr>
              <w:t>чертежу</w:t>
            </w:r>
            <w:proofErr w:type="gramStart"/>
            <w:r w:rsidRPr="00F574E0">
              <w:rPr>
                <w:sz w:val="24"/>
                <w:szCs w:val="24"/>
                <w:lang w:eastAsia="ar-SA"/>
              </w:rPr>
              <w:t>.</w:t>
            </w:r>
            <w:r w:rsidRPr="005C23C8">
              <w:rPr>
                <w:sz w:val="24"/>
                <w:szCs w:val="24"/>
              </w:rPr>
              <w:t>К</w:t>
            </w:r>
            <w:proofErr w:type="gramEnd"/>
            <w:r w:rsidRPr="005C23C8">
              <w:rPr>
                <w:sz w:val="24"/>
                <w:szCs w:val="24"/>
              </w:rPr>
              <w:t>онструирование</w:t>
            </w:r>
            <w:proofErr w:type="spellEnd"/>
            <w:r w:rsidRPr="005C23C8">
              <w:rPr>
                <w:sz w:val="24"/>
                <w:szCs w:val="24"/>
              </w:rPr>
              <w:t xml:space="preserve"> домика из коробочки. Гоночный автомобиль. Упаковка для подарков, </w:t>
            </w:r>
            <w:proofErr w:type="spellStart"/>
            <w:r w:rsidRPr="005C23C8">
              <w:rPr>
                <w:sz w:val="24"/>
                <w:szCs w:val="24"/>
              </w:rPr>
              <w:t>автомобиль</w:t>
            </w:r>
            <w:proofErr w:type="gramStart"/>
            <w:r w:rsidRPr="005C23C8">
              <w:rPr>
                <w:sz w:val="24"/>
                <w:szCs w:val="24"/>
              </w:rPr>
              <w:t>.Б</w:t>
            </w:r>
            <w:proofErr w:type="gramEnd"/>
            <w:r w:rsidRPr="005C23C8">
              <w:rPr>
                <w:sz w:val="24"/>
                <w:szCs w:val="24"/>
              </w:rPr>
              <w:t>арбос</w:t>
            </w:r>
            <w:proofErr w:type="spellEnd"/>
            <w:r w:rsidRPr="005C23C8">
              <w:rPr>
                <w:sz w:val="24"/>
                <w:szCs w:val="24"/>
              </w:rPr>
              <w:t>, лохмата. Конструирование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Default="005C23C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Pr="00F574E0" w:rsidRDefault="00C56D29" w:rsidP="00F574E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</w:t>
            </w:r>
            <w:r w:rsidR="00726E60" w:rsidRPr="00F574E0">
              <w:rPr>
                <w:sz w:val="24"/>
                <w:szCs w:val="24"/>
                <w:lang w:eastAsia="ar-SA"/>
              </w:rPr>
              <w:t>зготовление деталей по эскизу и чертежу.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Pr="005E066D" w:rsidRDefault="00726E60" w:rsidP="00EC7595">
            <w:pPr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60" w:rsidRPr="00F574E0" w:rsidRDefault="00726E60" w:rsidP="00EC7595">
            <w:pPr>
              <w:jc w:val="center"/>
              <w:rPr>
                <w:sz w:val="24"/>
                <w:szCs w:val="24"/>
              </w:rPr>
            </w:pPr>
            <w:r w:rsidRPr="00F574E0">
              <w:rPr>
                <w:sz w:val="24"/>
                <w:szCs w:val="24"/>
              </w:rPr>
              <w:t>Творческая работа</w:t>
            </w:r>
          </w:p>
        </w:tc>
      </w:tr>
      <w:tr w:rsidR="00F574E0" w:rsidRPr="00726E60" w:rsidTr="005C23C8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5C23C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4D448E" w:rsidRDefault="004D448E" w:rsidP="00EC7595">
            <w:pPr>
              <w:jc w:val="center"/>
            </w:pPr>
            <w:r>
              <w:t>а</w:t>
            </w:r>
            <w:r w:rsidRPr="004D448E">
              <w:t xml:space="preserve">прель - </w:t>
            </w:r>
            <w:r w:rsidR="00726E60" w:rsidRPr="004D448E">
              <w:t>май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4D448E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 </w:t>
            </w:r>
          </w:p>
          <w:p w:rsidR="004D448E" w:rsidRDefault="004D448E" w:rsidP="00EC7595">
            <w:pPr>
              <w:jc w:val="center"/>
              <w:rPr>
                <w:sz w:val="24"/>
                <w:szCs w:val="24"/>
              </w:rPr>
            </w:pPr>
          </w:p>
          <w:p w:rsidR="004D448E" w:rsidRDefault="004D448E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8, 15, </w:t>
            </w:r>
          </w:p>
          <w:p w:rsidR="004D448E" w:rsidRDefault="004D448E" w:rsidP="00EC7595">
            <w:pPr>
              <w:jc w:val="center"/>
              <w:rPr>
                <w:sz w:val="24"/>
                <w:szCs w:val="24"/>
              </w:rPr>
            </w:pPr>
          </w:p>
          <w:p w:rsidR="004D448E" w:rsidRPr="005E066D" w:rsidRDefault="004D448E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22, 29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5C23C8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8" w:rsidRPr="00F574E0" w:rsidRDefault="005C23C8" w:rsidP="005C23C8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C56D29">
              <w:rPr>
                <w:i/>
                <w:sz w:val="24"/>
                <w:szCs w:val="24"/>
                <w:u w:val="single"/>
              </w:rPr>
              <w:t>Практическая работа</w:t>
            </w:r>
            <w:r w:rsidRPr="00F574E0">
              <w:rPr>
                <w:sz w:val="24"/>
                <w:szCs w:val="24"/>
                <w:lang w:eastAsia="ar-SA"/>
              </w:rPr>
              <w:t xml:space="preserve"> Изготовление деталей моделей по шаблону.</w:t>
            </w:r>
          </w:p>
          <w:p w:rsidR="00F574E0" w:rsidRPr="005E066D" w:rsidRDefault="005C23C8" w:rsidP="005C23C8">
            <w:pPr>
              <w:jc w:val="center"/>
              <w:rPr>
                <w:sz w:val="24"/>
                <w:szCs w:val="24"/>
              </w:rPr>
            </w:pPr>
            <w:r w:rsidRPr="00F574E0">
              <w:rPr>
                <w:sz w:val="24"/>
                <w:szCs w:val="24"/>
                <w:lang w:eastAsia="ar-SA"/>
              </w:rPr>
              <w:t>Изготовление деталей по эскизу и черте</w:t>
            </w:r>
            <w:r>
              <w:rPr>
                <w:sz w:val="24"/>
                <w:szCs w:val="24"/>
                <w:lang w:eastAsia="ar-SA"/>
              </w:rPr>
              <w:t xml:space="preserve">жу. </w:t>
            </w:r>
            <w:r>
              <w:rPr>
                <w:sz w:val="24"/>
                <w:szCs w:val="24"/>
                <w:lang w:eastAsia="ar-SA"/>
              </w:rPr>
              <w:lastRenderedPageBreak/>
              <w:t>Оформление работ для выставки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C56D29" w:rsidP="00EC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F574E0" w:rsidRDefault="00F574E0" w:rsidP="00F574E0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574E0">
              <w:rPr>
                <w:sz w:val="24"/>
                <w:szCs w:val="24"/>
                <w:lang w:eastAsia="ar-SA"/>
              </w:rPr>
              <w:t>Изготовление деталей моделей по шаблону.</w:t>
            </w:r>
          </w:p>
          <w:p w:rsidR="00C56D29" w:rsidRPr="00F574E0" w:rsidRDefault="00F574E0" w:rsidP="00F574E0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574E0">
              <w:rPr>
                <w:sz w:val="24"/>
                <w:szCs w:val="24"/>
                <w:lang w:eastAsia="ar-SA"/>
              </w:rPr>
              <w:t>Изготовление деталей по эскизу и черте</w:t>
            </w:r>
            <w:r w:rsidR="00C56D29">
              <w:rPr>
                <w:sz w:val="24"/>
                <w:szCs w:val="24"/>
                <w:lang w:eastAsia="ar-SA"/>
              </w:rPr>
              <w:t xml:space="preserve">жу. Оформление работ для </w:t>
            </w:r>
            <w:r w:rsidR="00C56D29">
              <w:rPr>
                <w:sz w:val="24"/>
                <w:szCs w:val="24"/>
                <w:lang w:eastAsia="ar-SA"/>
              </w:rPr>
              <w:lastRenderedPageBreak/>
              <w:t>выставки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726E60" w:rsidP="00EC7595">
            <w:pPr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lastRenderedPageBreak/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726E60" w:rsidRDefault="00726E60" w:rsidP="00726E60">
            <w:pPr>
              <w:jc w:val="both"/>
              <w:rPr>
                <w:sz w:val="24"/>
                <w:szCs w:val="24"/>
              </w:rPr>
            </w:pPr>
            <w:r w:rsidRPr="00726E60">
              <w:rPr>
                <w:sz w:val="24"/>
                <w:szCs w:val="24"/>
              </w:rPr>
              <w:t xml:space="preserve">Выставка творческих работ. Промежуточная аттестация </w:t>
            </w:r>
            <w:r w:rsidRPr="00726E60">
              <w:rPr>
                <w:sz w:val="24"/>
                <w:szCs w:val="24"/>
              </w:rPr>
              <w:lastRenderedPageBreak/>
              <w:t>(итоговая)</w:t>
            </w:r>
          </w:p>
        </w:tc>
      </w:tr>
      <w:tr w:rsidR="00F574E0" w:rsidRPr="005E066D" w:rsidTr="005C23C8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F574E0" w:rsidP="00EC7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F574E0" w:rsidP="00EC7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F574E0" w:rsidP="00EC7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F574E0" w:rsidP="00EC7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F574E0" w:rsidP="00EC7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Default="00F574E0" w:rsidP="00EC7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F574E0" w:rsidRDefault="00F574E0" w:rsidP="00F574E0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5E066D" w:rsidRDefault="00F574E0" w:rsidP="00EC7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4E0" w:rsidRPr="00F574E0" w:rsidRDefault="00F574E0" w:rsidP="00EC75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4F73" w:rsidRDefault="00C74F73" w:rsidP="002E09BE">
      <w:pPr>
        <w:suppressAutoHyphens/>
        <w:spacing w:after="0" w:line="400" w:lineRule="exact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B07F7B" w:rsidRDefault="00B07F7B" w:rsidP="004D448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BD9" w:rsidRPr="005E066D" w:rsidRDefault="00800BD9" w:rsidP="00800B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6D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  <w:r w:rsidR="00392CB3">
        <w:rPr>
          <w:rFonts w:ascii="Times New Roman" w:eastAsia="Times New Roman" w:hAnsi="Times New Roman" w:cs="Times New Roman"/>
          <w:b/>
          <w:sz w:val="28"/>
          <w:szCs w:val="28"/>
        </w:rPr>
        <w:t xml:space="preserve"> (2 –ой год обучения)</w:t>
      </w:r>
    </w:p>
    <w:tbl>
      <w:tblPr>
        <w:tblStyle w:val="1"/>
        <w:tblW w:w="0" w:type="auto"/>
        <w:tblLayout w:type="fixed"/>
        <w:tblLook w:val="04A0"/>
      </w:tblPr>
      <w:tblGrid>
        <w:gridCol w:w="493"/>
        <w:gridCol w:w="946"/>
        <w:gridCol w:w="759"/>
        <w:gridCol w:w="887"/>
        <w:gridCol w:w="1817"/>
        <w:gridCol w:w="707"/>
        <w:gridCol w:w="1687"/>
        <w:gridCol w:w="1230"/>
        <w:gridCol w:w="1045"/>
      </w:tblGrid>
      <w:tr w:rsidR="00800BD9" w:rsidRPr="005E066D" w:rsidTr="00004908">
        <w:trPr>
          <w:trHeight w:val="1668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066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E066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E066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Время</w:t>
            </w:r>
          </w:p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проведения</w:t>
            </w:r>
          </w:p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Место</w:t>
            </w:r>
          </w:p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Форма</w:t>
            </w:r>
          </w:p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 w:rsidRPr="005E066D">
              <w:rPr>
                <w:b/>
                <w:bCs/>
                <w:sz w:val="24"/>
                <w:szCs w:val="24"/>
              </w:rPr>
              <w:t>контроля</w:t>
            </w:r>
          </w:p>
        </w:tc>
      </w:tr>
      <w:tr w:rsidR="00004908" w:rsidRPr="005E066D" w:rsidTr="009F59A8">
        <w:trPr>
          <w:trHeight w:val="186"/>
        </w:trPr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Pr="005E066D" w:rsidRDefault="00004908" w:rsidP="008F3B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>Вводное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- 1 ч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Pr="005E066D" w:rsidRDefault="00004908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0BD9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0BD9" w:rsidRPr="005E066D" w:rsidTr="00004908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0BD9" w:rsidRPr="005E066D" w:rsidTr="00004908">
        <w:tc>
          <w:tcPr>
            <w:tcW w:w="9571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800BD9" w:rsidRPr="005E066D" w:rsidTr="00004908">
        <w:trPr>
          <w:trHeight w:val="1813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BD9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BD9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00BD9">
              <w:rPr>
                <w:sz w:val="24"/>
                <w:szCs w:val="24"/>
              </w:rPr>
              <w:t>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Default="00800BD9" w:rsidP="008F3B75">
            <w:r>
              <w:t>Вводное занятие. Инструменты и материалы. Правила техники безопасности</w:t>
            </w:r>
          </w:p>
          <w:p w:rsidR="00800BD9" w:rsidRDefault="00800BD9" w:rsidP="008F3B75"/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1067EF" w:rsidRDefault="00800BD9" w:rsidP="008F3B75">
            <w:pPr>
              <w:rPr>
                <w:sz w:val="24"/>
                <w:szCs w:val="24"/>
                <w:lang w:eastAsia="ar-SA"/>
              </w:rPr>
            </w:pPr>
            <w:r w:rsidRPr="001067EF">
              <w:rPr>
                <w:sz w:val="24"/>
                <w:szCs w:val="24"/>
                <w:lang w:eastAsia="ar-SA"/>
              </w:rPr>
              <w:t>Вводные основы конструирования.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Pr="005E066D" w:rsidRDefault="00800BD9" w:rsidP="008F3B75">
            <w:pPr>
              <w:jc w:val="center"/>
              <w:rPr>
                <w:sz w:val="24"/>
                <w:szCs w:val="24"/>
              </w:rPr>
            </w:pPr>
            <w:r w:rsidRPr="005E066D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, класс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BD9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800BD9" w:rsidRDefault="00800BD9" w:rsidP="008F3B7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</w:t>
            </w:r>
          </w:p>
          <w:p w:rsidR="00800BD9" w:rsidRDefault="00800BD9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</w:t>
            </w:r>
            <w:r w:rsidR="00004908">
              <w:rPr>
                <w:sz w:val="24"/>
                <w:szCs w:val="24"/>
              </w:rPr>
              <w:t>вание</w:t>
            </w:r>
          </w:p>
        </w:tc>
      </w:tr>
      <w:tr w:rsidR="00004908" w:rsidRPr="005E066D" w:rsidTr="009F59A8">
        <w:trPr>
          <w:trHeight w:val="249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Pr="00004908" w:rsidRDefault="00004908" w:rsidP="008F3B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04908">
              <w:rPr>
                <w:b/>
                <w:sz w:val="24"/>
                <w:szCs w:val="24"/>
              </w:rPr>
              <w:t>Квилинг</w:t>
            </w:r>
            <w:proofErr w:type="spellEnd"/>
            <w:r w:rsidRPr="00004908">
              <w:rPr>
                <w:b/>
                <w:sz w:val="24"/>
                <w:szCs w:val="24"/>
              </w:rPr>
              <w:t xml:space="preserve"> – 7 ч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 xml:space="preserve"> </w:t>
            </w:r>
            <w:proofErr w:type="spellStart"/>
            <w:r>
              <w:t>Квиллинг</w:t>
            </w:r>
            <w:proofErr w:type="spellEnd"/>
            <w:r>
              <w:t xml:space="preserve"> «Рамка для фотографий»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roofErr w:type="spellStart"/>
            <w:r>
              <w:t>Квиллинг</w:t>
            </w:r>
            <w:proofErr w:type="spellEnd"/>
            <w:r>
              <w:t xml:space="preserve"> «Снежинки для новогодней ёлки»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roofErr w:type="spellStart"/>
            <w:r>
              <w:t>Квиллинг</w:t>
            </w:r>
            <w:proofErr w:type="spellEnd"/>
            <w:r>
              <w:t xml:space="preserve"> «Шкатулка»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roofErr w:type="spellStart"/>
            <w:r>
              <w:t>Квиллинг</w:t>
            </w:r>
            <w:proofErr w:type="spellEnd"/>
            <w:r>
              <w:t xml:space="preserve"> «Подсолнухи»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roofErr w:type="spellStart"/>
            <w:r>
              <w:t>Квиллинг</w:t>
            </w:r>
            <w:proofErr w:type="spellEnd"/>
            <w:r>
              <w:t xml:space="preserve"> «Ангел»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 xml:space="preserve">Викторины, </w:t>
            </w:r>
            <w:r>
              <w:lastRenderedPageBreak/>
              <w:t>конкурсы.</w:t>
            </w:r>
          </w:p>
          <w:p w:rsidR="00392CB3" w:rsidRDefault="00392CB3" w:rsidP="008F3B75">
            <w:r>
              <w:t>Практика. Изготовление поделки по схеме в виде соревнования между группами (коллективная работа)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</w:t>
            </w:r>
            <w:r w:rsidRPr="00856127">
              <w:rPr>
                <w:sz w:val="24"/>
                <w:szCs w:val="24"/>
              </w:rPr>
              <w:lastRenderedPageBreak/>
              <w:t xml:space="preserve">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lastRenderedPageBreak/>
              <w:t>Творче</w:t>
            </w:r>
            <w:r w:rsidRPr="00C224A3">
              <w:rPr>
                <w:sz w:val="24"/>
                <w:szCs w:val="24"/>
              </w:rPr>
              <w:lastRenderedPageBreak/>
              <w:t>ская работа.</w:t>
            </w:r>
          </w:p>
        </w:tc>
      </w:tr>
      <w:tr w:rsidR="00392CB3" w:rsidRPr="005E066D" w:rsidTr="00004908">
        <w:trPr>
          <w:trHeight w:val="1461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>Самостоятельная творческая мастерская.</w:t>
            </w:r>
          </w:p>
          <w:p w:rsidR="00392CB3" w:rsidRDefault="00392CB3" w:rsidP="008F3B75">
            <w:r>
              <w:t>Практика. Изготовление поделки по выбору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004908" w:rsidRPr="005E066D" w:rsidTr="009F59A8">
        <w:trPr>
          <w:trHeight w:val="15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Pr="00C224A3" w:rsidRDefault="00734C6C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 – 25</w:t>
            </w:r>
            <w:r w:rsidR="00004908">
              <w:rPr>
                <w:sz w:val="24"/>
                <w:szCs w:val="24"/>
              </w:rPr>
              <w:t xml:space="preserve"> ч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22AC"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622AC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>Модульное оригами «Павлин»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22AC"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8622AC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</w:p>
          <w:p w:rsidR="008F3B75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22AC">
              <w:rPr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>Модульное оригами «Декоративная ваза с цветами».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22AC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622AC" w:rsidP="00862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>Модульное оригами. Изготовление сувениров к праздникам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8622AC" w:rsidP="00862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  <w:p w:rsidR="008F3B75" w:rsidRPr="005E066D" w:rsidRDefault="008F3B75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22AC">
              <w:rPr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>Модульное оригами «Самовар»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8F3B75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Pr="005E066D" w:rsidRDefault="008622AC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>Модульное оригами. Самостоятельная творческая мастерская.</w:t>
            </w:r>
          </w:p>
          <w:p w:rsidR="00392CB3" w:rsidRDefault="00392CB3" w:rsidP="008F3B75">
            <w:r>
              <w:t>Практика. Изготовление поделки по выбору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840AA0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31D20">
              <w:rPr>
                <w:sz w:val="24"/>
                <w:szCs w:val="24"/>
              </w:rPr>
              <w:t>,</w:t>
            </w:r>
          </w:p>
          <w:p w:rsidR="00A31D20" w:rsidRPr="005E066D" w:rsidRDefault="00A31D20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>Модульное оригами «Торт»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392CB3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5E066D" w:rsidRDefault="00B07F7B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31D20">
              <w:rPr>
                <w:sz w:val="24"/>
                <w:szCs w:val="24"/>
              </w:rPr>
              <w:t>-02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31D20">
              <w:rPr>
                <w:sz w:val="24"/>
                <w:szCs w:val="24"/>
              </w:rPr>
              <w:t>,</w:t>
            </w:r>
          </w:p>
          <w:p w:rsidR="00A31D20" w:rsidRPr="005E066D" w:rsidRDefault="00A31D20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B3" w:rsidRDefault="00392CB3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>
              <w:t>Модульное оригами «Шкатулка»</w:t>
            </w:r>
          </w:p>
          <w:p w:rsidR="00392CB3" w:rsidRDefault="00392CB3" w:rsidP="008F3B75">
            <w:r>
              <w:t>Теория. Разбор схемы.</w:t>
            </w:r>
          </w:p>
          <w:p w:rsidR="00392CB3" w:rsidRDefault="00392CB3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1067EF" w:rsidRDefault="00392CB3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Default="00392CB3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CB3" w:rsidRPr="00C224A3" w:rsidRDefault="00392CB3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31D20">
              <w:rPr>
                <w:sz w:val="24"/>
                <w:szCs w:val="24"/>
              </w:rPr>
              <w:t>,</w:t>
            </w:r>
          </w:p>
          <w:p w:rsidR="00A31D20" w:rsidRPr="005E066D" w:rsidRDefault="00A31D20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>
              <w:t>Модульное оригами «Снеговик»</w:t>
            </w:r>
          </w:p>
          <w:p w:rsidR="00B07F7B" w:rsidRDefault="00B07F7B" w:rsidP="008F3B75">
            <w:r>
              <w:t>Теория. Разбор схемы.</w:t>
            </w:r>
          </w:p>
          <w:p w:rsidR="00B07F7B" w:rsidRDefault="00B07F7B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B07F7B" w:rsidRPr="00C224A3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31D20">
              <w:rPr>
                <w:sz w:val="24"/>
                <w:szCs w:val="24"/>
              </w:rPr>
              <w:t>-03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31D20">
              <w:rPr>
                <w:sz w:val="24"/>
                <w:szCs w:val="24"/>
              </w:rPr>
              <w:t>.</w:t>
            </w:r>
          </w:p>
          <w:p w:rsidR="00A31D20" w:rsidRDefault="00A31D20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A31D20" w:rsidRDefault="00A31D20" w:rsidP="00A31D20">
            <w:pPr>
              <w:rPr>
                <w:sz w:val="24"/>
                <w:szCs w:val="24"/>
              </w:rPr>
            </w:pPr>
          </w:p>
          <w:p w:rsidR="00B07F7B" w:rsidRPr="005E066D" w:rsidRDefault="00B07F7B" w:rsidP="009F5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>
              <w:t>Модульное оригами «Кактус с цветами»</w:t>
            </w:r>
          </w:p>
          <w:p w:rsidR="00B07F7B" w:rsidRDefault="00B07F7B" w:rsidP="008F3B75">
            <w:r>
              <w:t>Теория. Разбор схемы.</w:t>
            </w:r>
          </w:p>
          <w:p w:rsidR="00B07F7B" w:rsidRDefault="00B07F7B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C224A3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A31D20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40AA0">
              <w:rPr>
                <w:sz w:val="24"/>
                <w:szCs w:val="24"/>
              </w:rPr>
              <w:t>,</w:t>
            </w:r>
          </w:p>
          <w:p w:rsidR="00840AA0" w:rsidRPr="005E066D" w:rsidRDefault="00840AA0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>
              <w:t>Модульное оригами. Изготовление сувениров к праздникам</w:t>
            </w:r>
          </w:p>
          <w:p w:rsidR="00B07F7B" w:rsidRDefault="00B07F7B" w:rsidP="008F3B75">
            <w:r>
              <w:t>Теория. Разбор схемы.</w:t>
            </w:r>
          </w:p>
          <w:p w:rsidR="00B07F7B" w:rsidRDefault="00B07F7B" w:rsidP="008F3B75">
            <w:r>
              <w:t>Практика. Изготовление поделки.</w:t>
            </w:r>
          </w:p>
          <w:p w:rsidR="00B07F7B" w:rsidRDefault="00B07F7B" w:rsidP="008F3B75"/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840AA0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B07F7B" w:rsidRPr="00C224A3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8F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0AA0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Pr="005E066D" w:rsidRDefault="00840AA0" w:rsidP="008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>
              <w:t>Модульное оригами «Пингвин»</w:t>
            </w:r>
          </w:p>
          <w:p w:rsidR="00B07F7B" w:rsidRDefault="00B07F7B" w:rsidP="008F3B75">
            <w:r>
              <w:t>Теория. Разбор схемы.</w:t>
            </w:r>
          </w:p>
          <w:p w:rsidR="00B07F7B" w:rsidRDefault="00B07F7B" w:rsidP="008F3B75">
            <w:r>
              <w:t>Практика. Изготовление поделки</w:t>
            </w:r>
            <w:r>
              <w:tab/>
            </w:r>
            <w:r>
              <w:tab/>
            </w:r>
          </w:p>
          <w:p w:rsidR="00B07F7B" w:rsidRDefault="00B07F7B" w:rsidP="008F3B75"/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10C24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C224A3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1D20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Pr="005E066D" w:rsidRDefault="00840AA0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>
              <w:t>Модульное оригами «Пасхальное яйцо».</w:t>
            </w:r>
          </w:p>
          <w:p w:rsidR="00B07F7B" w:rsidRDefault="00B07F7B" w:rsidP="008F3B75">
            <w:r>
              <w:t>Теория. Разбор схемы.</w:t>
            </w:r>
          </w:p>
          <w:p w:rsidR="00B07F7B" w:rsidRDefault="00B07F7B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10C24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Беседа,</w:t>
            </w:r>
          </w:p>
          <w:p w:rsidR="00B07F7B" w:rsidRPr="00C224A3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 w:rsidP="00B07F7B">
            <w:pPr>
              <w:rPr>
                <w:sz w:val="24"/>
                <w:szCs w:val="24"/>
              </w:rPr>
            </w:pPr>
          </w:p>
          <w:p w:rsidR="00A31D20" w:rsidRPr="005E066D" w:rsidRDefault="00A31D20" w:rsidP="00B0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0AA0">
              <w:rPr>
                <w:sz w:val="24"/>
                <w:szCs w:val="24"/>
              </w:rPr>
              <w:t>, 24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>
              <w:t>Модульное оригами «Храм».</w:t>
            </w:r>
          </w:p>
          <w:p w:rsidR="00B07F7B" w:rsidRDefault="00B07F7B" w:rsidP="008F3B75">
            <w:r>
              <w:t>Теория. Разбор схемы.</w:t>
            </w:r>
          </w:p>
          <w:p w:rsidR="00B07F7B" w:rsidRDefault="00B07F7B" w:rsidP="008F3B75">
            <w:r>
              <w:t>Практика. Изготовление поделки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C224A3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31D20">
              <w:rPr>
                <w:sz w:val="24"/>
                <w:szCs w:val="24"/>
              </w:rPr>
              <w:t>-05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</w:p>
          <w:p w:rsidR="00B07F7B" w:rsidRDefault="00A31D20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40AA0">
              <w:rPr>
                <w:sz w:val="24"/>
                <w:szCs w:val="24"/>
              </w:rPr>
              <w:t>,</w:t>
            </w:r>
          </w:p>
          <w:p w:rsidR="00840AA0" w:rsidRPr="005E066D" w:rsidRDefault="00840AA0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>
              <w:t>Модульное оригами</w:t>
            </w:r>
            <w:proofErr w:type="gramStart"/>
            <w:r>
              <w:t xml:space="preserve"> .</w:t>
            </w:r>
            <w:proofErr w:type="gramEnd"/>
            <w:r>
              <w:t xml:space="preserve"> Самостоятельная творческая мастерская.</w:t>
            </w:r>
          </w:p>
          <w:p w:rsidR="00B07F7B" w:rsidRDefault="00B07F7B" w:rsidP="008F3B75">
            <w:r>
              <w:t xml:space="preserve">Практика. Изготовление поделки по </w:t>
            </w:r>
            <w:r>
              <w:lastRenderedPageBreak/>
              <w:t>выбору</w:t>
            </w:r>
          </w:p>
          <w:p w:rsidR="00B07F7B" w:rsidRDefault="00B07F7B" w:rsidP="008F3B75"/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8F3B7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C224A3" w:rsidRDefault="00B07F7B" w:rsidP="008F3B75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8F3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Pr="005E066D" w:rsidRDefault="00840AA0" w:rsidP="00B0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>
            <w:r w:rsidRPr="00A6277E">
              <w:rPr>
                <w:sz w:val="24"/>
                <w:szCs w:val="24"/>
              </w:rPr>
              <w:t>15:10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9F59A8">
            <w:r>
              <w:t>Модульное оригами</w:t>
            </w:r>
            <w:proofErr w:type="gramStart"/>
            <w:r>
              <w:t xml:space="preserve"> .</w:t>
            </w:r>
            <w:proofErr w:type="gramEnd"/>
            <w:r>
              <w:t xml:space="preserve"> Самостоятельная творческая мастерская.</w:t>
            </w:r>
          </w:p>
          <w:p w:rsidR="00004908" w:rsidRDefault="00E814A9" w:rsidP="009F59A8">
            <w:proofErr w:type="spellStart"/>
            <w:r>
              <w:t>Практика</w:t>
            </w:r>
            <w:proofErr w:type="gramStart"/>
            <w:r>
              <w:t>.</w:t>
            </w:r>
            <w:r w:rsidR="00B07F7B">
              <w:t>И</w:t>
            </w:r>
            <w:proofErr w:type="gramEnd"/>
            <w:r w:rsidR="00B07F7B">
              <w:t>зготовление</w:t>
            </w:r>
            <w:proofErr w:type="spellEnd"/>
            <w:r w:rsidR="00B07F7B">
              <w:t xml:space="preserve"> поделки по выбору</w:t>
            </w:r>
          </w:p>
          <w:p w:rsidR="00B07F7B" w:rsidRDefault="00004908" w:rsidP="009F59A8">
            <w:r>
              <w:t>Промежуточная аттестация.</w:t>
            </w:r>
          </w:p>
          <w:p w:rsidR="00B07F7B" w:rsidRDefault="00B07F7B" w:rsidP="009F59A8"/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10C24" w:rsidP="009F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9F59A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9F59A8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9F59A8">
            <w:pPr>
              <w:jc w:val="center"/>
              <w:rPr>
                <w:sz w:val="24"/>
                <w:szCs w:val="24"/>
              </w:rPr>
            </w:pPr>
          </w:p>
          <w:p w:rsidR="00B07F7B" w:rsidRDefault="00B07F7B" w:rsidP="009F59A8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  <w:p w:rsidR="00734C6C" w:rsidRDefault="00734C6C" w:rsidP="009F59A8">
            <w:pPr>
              <w:jc w:val="center"/>
              <w:rPr>
                <w:sz w:val="24"/>
                <w:szCs w:val="24"/>
              </w:rPr>
            </w:pPr>
          </w:p>
          <w:p w:rsidR="00734C6C" w:rsidRDefault="00734C6C" w:rsidP="009F59A8">
            <w:pPr>
              <w:jc w:val="center"/>
              <w:rPr>
                <w:sz w:val="24"/>
                <w:szCs w:val="24"/>
              </w:rPr>
            </w:pPr>
          </w:p>
          <w:p w:rsidR="00734C6C" w:rsidRDefault="00734C6C" w:rsidP="009F59A8">
            <w:pPr>
              <w:jc w:val="center"/>
              <w:rPr>
                <w:sz w:val="24"/>
                <w:szCs w:val="24"/>
              </w:rPr>
            </w:pPr>
          </w:p>
          <w:p w:rsidR="00734C6C" w:rsidRDefault="00734C6C" w:rsidP="009F59A8">
            <w:pPr>
              <w:jc w:val="center"/>
              <w:rPr>
                <w:sz w:val="24"/>
                <w:szCs w:val="24"/>
              </w:rPr>
            </w:pPr>
          </w:p>
          <w:p w:rsidR="00734C6C" w:rsidRPr="00C224A3" w:rsidRDefault="00734C6C" w:rsidP="009F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004908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Default="00004908" w:rsidP="009F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Pr="005E066D" w:rsidRDefault="00004908" w:rsidP="009F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08" w:rsidRPr="005E066D" w:rsidRDefault="00004908" w:rsidP="009F5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908" w:rsidRDefault="00A31D20" w:rsidP="00A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  <w:p w:rsidR="00004908" w:rsidRDefault="00004908" w:rsidP="009F5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Default="00004908" w:rsidP="009F59A8">
            <w:pPr>
              <w:ind w:left="420" w:hanging="359"/>
            </w:pPr>
            <w:r>
              <w:t>Выставка творческих работ.</w:t>
            </w:r>
          </w:p>
          <w:p w:rsidR="00004908" w:rsidRDefault="00004908" w:rsidP="009F59A8">
            <w:r>
              <w:t>Практика. Выставка работ. Посещение выставки.</w:t>
            </w:r>
          </w:p>
          <w:p w:rsidR="00004908" w:rsidRDefault="00004908" w:rsidP="009F59A8"/>
          <w:p w:rsidR="00004908" w:rsidRDefault="00004908" w:rsidP="009F59A8"/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Default="00922E49" w:rsidP="009F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Pr="001067EF" w:rsidRDefault="00004908" w:rsidP="009F59A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Default="00004908" w:rsidP="009F59A8">
            <w:r w:rsidRPr="00856127">
              <w:rPr>
                <w:sz w:val="24"/>
                <w:szCs w:val="24"/>
              </w:rPr>
              <w:t xml:space="preserve">Школа, класс </w:t>
            </w:r>
            <w:proofErr w:type="gramStart"/>
            <w:r w:rsidRPr="00856127">
              <w:rPr>
                <w:sz w:val="24"/>
                <w:szCs w:val="24"/>
              </w:rPr>
              <w:t>ТР</w:t>
            </w:r>
            <w:proofErr w:type="gramEnd"/>
            <w:r w:rsidRPr="00856127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908" w:rsidRPr="00C224A3" w:rsidRDefault="00004908" w:rsidP="009F59A8">
            <w:pPr>
              <w:jc w:val="center"/>
              <w:rPr>
                <w:sz w:val="24"/>
                <w:szCs w:val="24"/>
              </w:rPr>
            </w:pPr>
            <w:r w:rsidRPr="00C224A3">
              <w:rPr>
                <w:sz w:val="24"/>
                <w:szCs w:val="24"/>
              </w:rPr>
              <w:t>Творческая работа.</w:t>
            </w:r>
          </w:p>
        </w:tc>
      </w:tr>
      <w:tr w:rsidR="00B07F7B" w:rsidRPr="005E066D" w:rsidTr="008F3B75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5E066D" w:rsidRDefault="00B07F7B" w:rsidP="008F3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Pr="005E066D" w:rsidRDefault="00B07F7B" w:rsidP="008F3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F7B" w:rsidRDefault="00B07F7B" w:rsidP="008F3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B07F7B" w:rsidP="009F59A8"/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Default="00004908" w:rsidP="009F5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F7B" w:rsidRPr="001067EF" w:rsidRDefault="00B07F7B" w:rsidP="009F59A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F7B" w:rsidRDefault="00B07F7B" w:rsidP="009F59A8"/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F7B" w:rsidRPr="00C224A3" w:rsidRDefault="00B07F7B" w:rsidP="009F59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4C6C" w:rsidRDefault="00734C6C" w:rsidP="002E09BE">
      <w:pPr>
        <w:suppressAutoHyphens/>
        <w:spacing w:after="0" w:line="400" w:lineRule="exact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tbl>
      <w:tblPr>
        <w:tblpPr w:leftFromText="180" w:rightFromText="180" w:vertAnchor="text" w:tblpX="-3" w:tblpY="-2943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2"/>
      </w:tblGrid>
      <w:tr w:rsidR="00734C6C" w:rsidTr="00734C6C">
        <w:trPr>
          <w:trHeight w:val="16"/>
        </w:trPr>
        <w:tc>
          <w:tcPr>
            <w:tcW w:w="9632" w:type="dxa"/>
          </w:tcPr>
          <w:p w:rsidR="00734C6C" w:rsidRDefault="00734C6C" w:rsidP="00734C6C">
            <w:pPr>
              <w:suppressAutoHyphens/>
              <w:spacing w:after="0" w:line="40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Итоговое </w:t>
            </w:r>
          </w:p>
        </w:tc>
      </w:tr>
    </w:tbl>
    <w:p w:rsidR="00800BD9" w:rsidRPr="00C74F73" w:rsidRDefault="00800BD9" w:rsidP="002E09BE">
      <w:pPr>
        <w:suppressAutoHyphens/>
        <w:spacing w:after="0" w:line="400" w:lineRule="exact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74F73" w:rsidRPr="002E09BE" w:rsidRDefault="00C74F73" w:rsidP="002E0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E09B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Методические рекомендации.</w:t>
      </w: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Прохождение программы предполагает овладение учащимися комплексом знаний, умений и навыков, обеспечивающих в целом практическую реализацию.</w:t>
      </w: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предполагает работу с детьми в форме занятий, совместной работе детей с педагогом, а так же их самостоятельной творческой деятельности. Место педагога в деятельности по обучению детей, работе с бумагой, меняется по мере развития овладения детьми навыками конструирования. Основная задача на всех этапах освоения программы – содействовать развитию инициативы, выдумки и творчества детей в атмосфере увлеченности, совместного творчества взрослого и ребенка.</w:t>
      </w: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предусматривает,  преподавание материла по «восходящей спирали», то есть периодическое возвращение к определенным приемам на более высоком и сложном уровне.</w:t>
      </w: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Образные представления у школьников значительно опережают их практические умения. Поэтому предполагаются игры-упражнения, задания, </w:t>
      </w: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обогащающие словарный запас детей. Информативный материал, небольшой по объему, интересный по содержанию, дается как перед конструированием игрушек, так и во время работы. При выполнении задания перед учащимися ставится задача определить назначения своего изделия. </w:t>
      </w: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предусматривает участие в конкурсах и выставках. Это является стимулирующим элементом, необходимым в процессе обучения.</w:t>
      </w: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реализации программы используются разнообразные формы и методы проведения занятий. Это беседы, из которых дети узнают много новой информации, практические задания для закрепления теоретических знаний и осуществления собственных незабываемых открытий, экскурсии на выставки прикладного творчества, демонстрация видеоматериалов. Занятия сопровождаются использованием стихов, поговорок, пословиц, загадок, рассказов.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она формирует у детей основы нравственных представлений, создает многообразие художественных образов. Музыкальное оформление также повышает интерес детей к созданию творческих работ. Программно-методическое и информационное обеспечение помогают проводить занятия интересно и грамотно.</w:t>
      </w:r>
    </w:p>
    <w:p w:rsidR="00C74F73" w:rsidRPr="00C74F73" w:rsidRDefault="00C74F73" w:rsidP="00C7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практических и игровых задач. Игровые приемы, загадки, считалки, скороговорки, тематические вопросы также помогают при творческой работе. Хорошо, если дети под руководством педагога посетят бумажную фабрику или типографию.</w:t>
      </w:r>
    </w:p>
    <w:p w:rsidR="004F3829" w:rsidRPr="00C74F73" w:rsidRDefault="004F3829" w:rsidP="004F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9" w:rsidRPr="00C74F73" w:rsidRDefault="004F3829" w:rsidP="004F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829" w:rsidRPr="002E09BE" w:rsidRDefault="00BB768D" w:rsidP="002E0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Список </w:t>
      </w:r>
      <w:r w:rsidR="00CB4ED6" w:rsidRP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литературы</w:t>
      </w:r>
      <w:r w:rsid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педагога</w:t>
      </w:r>
      <w:bookmarkStart w:id="0" w:name="_GoBack"/>
      <w:bookmarkEnd w:id="0"/>
      <w:r w:rsidRP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25D35" w:rsidRPr="00C74F73" w:rsidRDefault="006277CC" w:rsidP="006122B1">
      <w:pPr>
        <w:numPr>
          <w:ilvl w:val="0"/>
          <w:numId w:val="32"/>
        </w:numPr>
        <w:spacing w:before="100" w:beforeAutospacing="1" w:after="100" w:afterAutospacing="1" w:line="240" w:lineRule="auto"/>
        <w:ind w:left="-480" w:firstLine="4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4F73">
        <w:rPr>
          <w:rFonts w:ascii="Times New Roman" w:eastAsia="Calibri" w:hAnsi="Times New Roman" w:cs="Times New Roman"/>
          <w:sz w:val="28"/>
          <w:szCs w:val="28"/>
        </w:rPr>
        <w:t>Вог</w:t>
      </w:r>
      <w:r w:rsidR="00225D35" w:rsidRPr="00C74F73">
        <w:rPr>
          <w:rFonts w:ascii="Times New Roman" w:eastAsia="Calibri" w:hAnsi="Times New Roman" w:cs="Times New Roman"/>
          <w:sz w:val="28"/>
          <w:szCs w:val="28"/>
        </w:rPr>
        <w:t>ль</w:t>
      </w:r>
      <w:proofErr w:type="spellEnd"/>
      <w:r w:rsidR="00225D35" w:rsidRPr="00C74F73">
        <w:rPr>
          <w:rFonts w:ascii="Times New Roman" w:eastAsia="Calibri" w:hAnsi="Times New Roman" w:cs="Times New Roman"/>
          <w:sz w:val="28"/>
          <w:szCs w:val="28"/>
        </w:rPr>
        <w:t xml:space="preserve"> Р., Зингер Х. Оригами и поделки из бумаги. Перевод А.Озерова. – М.: Издательство </w:t>
      </w:r>
      <w:proofErr w:type="gramStart"/>
      <w:r w:rsidR="00225D35" w:rsidRPr="00C74F73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="00225D35" w:rsidRPr="00C74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5D35" w:rsidRPr="00C74F73">
        <w:rPr>
          <w:rFonts w:ascii="Times New Roman" w:eastAsia="Calibri" w:hAnsi="Times New Roman" w:cs="Times New Roman"/>
          <w:sz w:val="28"/>
          <w:szCs w:val="28"/>
        </w:rPr>
        <w:t>СМО-Пресс</w:t>
      </w:r>
      <w:proofErr w:type="spellEnd"/>
      <w:r w:rsidR="00225D35" w:rsidRPr="00C74F73">
        <w:rPr>
          <w:rFonts w:ascii="Times New Roman" w:eastAsia="Calibri" w:hAnsi="Times New Roman" w:cs="Times New Roman"/>
          <w:sz w:val="28"/>
          <w:szCs w:val="28"/>
        </w:rPr>
        <w:t xml:space="preserve">, 2001.- 144с., </w:t>
      </w:r>
      <w:proofErr w:type="spellStart"/>
      <w:r w:rsidR="00225D35" w:rsidRPr="00C74F73">
        <w:rPr>
          <w:rFonts w:ascii="Times New Roman" w:eastAsia="Calibri" w:hAnsi="Times New Roman" w:cs="Times New Roman"/>
          <w:sz w:val="28"/>
          <w:szCs w:val="28"/>
        </w:rPr>
        <w:t>илл</w:t>
      </w:r>
      <w:proofErr w:type="spellEnd"/>
      <w:r w:rsidR="00225D35" w:rsidRPr="00C74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829" w:rsidRPr="00C74F73" w:rsidRDefault="004F3829" w:rsidP="004F3829">
      <w:pPr>
        <w:numPr>
          <w:ilvl w:val="0"/>
          <w:numId w:val="32"/>
        </w:numPr>
        <w:spacing w:before="100" w:beforeAutospacing="1" w:after="100" w:afterAutospacing="1" w:line="240" w:lineRule="auto"/>
        <w:ind w:left="-480" w:firstLine="4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4F73">
        <w:rPr>
          <w:rFonts w:ascii="Times New Roman" w:eastAsia="Calibri" w:hAnsi="Times New Roman" w:cs="Times New Roman"/>
          <w:sz w:val="28"/>
          <w:szCs w:val="28"/>
        </w:rPr>
        <w:t>Долженко</w:t>
      </w:r>
      <w:proofErr w:type="spellEnd"/>
      <w:r w:rsidRPr="00C74F73">
        <w:rPr>
          <w:rFonts w:ascii="Times New Roman" w:eastAsia="Calibri" w:hAnsi="Times New Roman" w:cs="Times New Roman"/>
          <w:sz w:val="28"/>
          <w:szCs w:val="28"/>
        </w:rPr>
        <w:t xml:space="preserve"> Г.И. 100 поделок из бумаги. – Ярославль: Академия развития: Академия Холдинг, 2004г. </w:t>
      </w:r>
    </w:p>
    <w:p w:rsidR="004F3829" w:rsidRPr="00C74F73" w:rsidRDefault="004F3829" w:rsidP="004F3829">
      <w:pPr>
        <w:numPr>
          <w:ilvl w:val="0"/>
          <w:numId w:val="32"/>
        </w:numPr>
        <w:spacing w:before="100" w:beforeAutospacing="1" w:after="100" w:afterAutospacing="1" w:line="240" w:lineRule="auto"/>
        <w:ind w:left="-480" w:firstLine="4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F73">
        <w:rPr>
          <w:rFonts w:ascii="Times New Roman" w:eastAsia="Calibri" w:hAnsi="Times New Roman" w:cs="Times New Roman"/>
          <w:sz w:val="28"/>
          <w:szCs w:val="28"/>
        </w:rPr>
        <w:t>Игрушки из бумаги. Составитель Дельта: Издательство Кристалл Санкт-Петербург, 1996г.</w:t>
      </w:r>
    </w:p>
    <w:p w:rsidR="00225D35" w:rsidRPr="00C74F73" w:rsidRDefault="00225D35" w:rsidP="006122B1">
      <w:pPr>
        <w:numPr>
          <w:ilvl w:val="0"/>
          <w:numId w:val="32"/>
        </w:numPr>
        <w:spacing w:before="100" w:beforeAutospacing="1" w:after="100" w:afterAutospacing="1" w:line="240" w:lineRule="auto"/>
        <w:ind w:left="-480" w:firstLine="4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F73">
        <w:rPr>
          <w:rFonts w:ascii="Times New Roman" w:eastAsia="Calibri" w:hAnsi="Times New Roman" w:cs="Times New Roman"/>
          <w:sz w:val="28"/>
          <w:szCs w:val="28"/>
        </w:rPr>
        <w:t>Колесник С.И., Азбука мастерства. ОАО «Лицей» 2004</w:t>
      </w:r>
    </w:p>
    <w:p w:rsidR="001E139A" w:rsidRPr="00C74F73" w:rsidRDefault="001E139A" w:rsidP="001E139A">
      <w:pPr>
        <w:numPr>
          <w:ilvl w:val="0"/>
          <w:numId w:val="32"/>
        </w:numPr>
        <w:spacing w:before="100" w:beforeAutospacing="1" w:after="100" w:afterAutospacing="1" w:line="240" w:lineRule="auto"/>
        <w:ind w:left="-480" w:firstLine="4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4F73">
        <w:rPr>
          <w:rFonts w:ascii="Times New Roman" w:eastAsia="Calibri" w:hAnsi="Times New Roman" w:cs="Times New Roman"/>
          <w:sz w:val="28"/>
          <w:szCs w:val="28"/>
        </w:rPr>
        <w:t>Сержантова</w:t>
      </w:r>
      <w:proofErr w:type="spellEnd"/>
      <w:r w:rsidRPr="00C74F73">
        <w:rPr>
          <w:rFonts w:ascii="Times New Roman" w:eastAsia="Calibri" w:hAnsi="Times New Roman" w:cs="Times New Roman"/>
          <w:sz w:val="28"/>
          <w:szCs w:val="28"/>
        </w:rPr>
        <w:t xml:space="preserve"> Т.Б. 365 моделей оригами. – М.: </w:t>
      </w:r>
      <w:proofErr w:type="spellStart"/>
      <w:r w:rsidRPr="00C74F73">
        <w:rPr>
          <w:rFonts w:ascii="Times New Roman" w:eastAsia="Calibri" w:hAnsi="Times New Roman" w:cs="Times New Roman"/>
          <w:sz w:val="28"/>
          <w:szCs w:val="28"/>
        </w:rPr>
        <w:t>Рольф</w:t>
      </w:r>
      <w:proofErr w:type="spellEnd"/>
      <w:r w:rsidRPr="00C74F73">
        <w:rPr>
          <w:rFonts w:ascii="Times New Roman" w:eastAsia="Calibri" w:hAnsi="Times New Roman" w:cs="Times New Roman"/>
          <w:sz w:val="28"/>
          <w:szCs w:val="28"/>
        </w:rPr>
        <w:t xml:space="preserve">, Айрис-пресс, 1999г. </w:t>
      </w:r>
    </w:p>
    <w:p w:rsidR="001E139A" w:rsidRPr="00C74F73" w:rsidRDefault="001E139A" w:rsidP="001E139A">
      <w:pPr>
        <w:numPr>
          <w:ilvl w:val="0"/>
          <w:numId w:val="32"/>
        </w:numPr>
        <w:spacing w:before="100" w:beforeAutospacing="1" w:after="100" w:afterAutospacing="1" w:line="240" w:lineRule="auto"/>
        <w:ind w:left="-480" w:firstLine="48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4F73">
        <w:rPr>
          <w:rFonts w:ascii="Times New Roman" w:eastAsia="Calibri" w:hAnsi="Times New Roman" w:cs="Times New Roman"/>
          <w:sz w:val="28"/>
          <w:szCs w:val="28"/>
        </w:rPr>
        <w:t>Сержантова</w:t>
      </w:r>
      <w:proofErr w:type="spellEnd"/>
      <w:r w:rsidRPr="00C74F73">
        <w:rPr>
          <w:rFonts w:ascii="Times New Roman" w:eastAsia="Calibri" w:hAnsi="Times New Roman" w:cs="Times New Roman"/>
          <w:sz w:val="28"/>
          <w:szCs w:val="28"/>
        </w:rPr>
        <w:t xml:space="preserve"> Т.Б. Оригами для всей семьи. – М.: </w:t>
      </w:r>
      <w:proofErr w:type="spellStart"/>
      <w:r w:rsidRPr="00C74F73">
        <w:rPr>
          <w:rFonts w:ascii="Times New Roman" w:eastAsia="Calibri" w:hAnsi="Times New Roman" w:cs="Times New Roman"/>
          <w:sz w:val="28"/>
          <w:szCs w:val="28"/>
        </w:rPr>
        <w:t>Рольф</w:t>
      </w:r>
      <w:proofErr w:type="spellEnd"/>
      <w:r w:rsidRPr="00C74F73">
        <w:rPr>
          <w:rFonts w:ascii="Times New Roman" w:eastAsia="Calibri" w:hAnsi="Times New Roman" w:cs="Times New Roman"/>
          <w:sz w:val="28"/>
          <w:szCs w:val="28"/>
        </w:rPr>
        <w:t>, Айрис-пресс, 2001г.</w:t>
      </w:r>
    </w:p>
    <w:p w:rsidR="007C0C79" w:rsidRDefault="00225D35" w:rsidP="00C74F73">
      <w:pPr>
        <w:numPr>
          <w:ilvl w:val="0"/>
          <w:numId w:val="32"/>
        </w:numPr>
        <w:spacing w:after="0" w:line="240" w:lineRule="auto"/>
        <w:ind w:left="-48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В.Г. Элементы черчения и конструирования в начальных классах. Киев «</w:t>
      </w:r>
      <w:proofErr w:type="spellStart"/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Радянська</w:t>
      </w:r>
      <w:proofErr w:type="spellEnd"/>
      <w:r w:rsidRPr="00C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1982.</w:t>
      </w:r>
    </w:p>
    <w:p w:rsidR="00392CB3" w:rsidRDefault="00392CB3" w:rsidP="0039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B3" w:rsidRPr="00392CB3" w:rsidRDefault="00392CB3" w:rsidP="00392CB3">
      <w:pPr>
        <w:pStyle w:val="a6"/>
        <w:numPr>
          <w:ilvl w:val="0"/>
          <w:numId w:val="3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392CB3">
        <w:rPr>
          <w:rFonts w:ascii="Times New Roman" w:hAnsi="Times New Roman" w:cs="Times New Roman"/>
          <w:sz w:val="28"/>
          <w:szCs w:val="28"/>
        </w:rPr>
        <w:t>С.Ю.Афонькин</w:t>
      </w:r>
      <w:proofErr w:type="spellEnd"/>
      <w:r w:rsidRPr="00392CB3">
        <w:rPr>
          <w:rFonts w:ascii="Times New Roman" w:hAnsi="Times New Roman" w:cs="Times New Roman"/>
          <w:sz w:val="28"/>
          <w:szCs w:val="28"/>
        </w:rPr>
        <w:t>, Е</w:t>
      </w:r>
      <w:proofErr w:type="gramStart"/>
      <w:r w:rsidRPr="00392CB3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Pr="00392C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CB3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392CB3">
        <w:rPr>
          <w:rFonts w:ascii="Times New Roman" w:hAnsi="Times New Roman" w:cs="Times New Roman"/>
          <w:sz w:val="28"/>
          <w:szCs w:val="28"/>
        </w:rPr>
        <w:t xml:space="preserve"> «Энциклопедия оригами для детей и подростков». </w:t>
      </w:r>
      <w:proofErr w:type="spellStart"/>
      <w:r w:rsidRPr="00392CB3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392CB3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92CB3">
        <w:rPr>
          <w:rFonts w:ascii="Times New Roman" w:hAnsi="Times New Roman" w:cs="Times New Roman"/>
          <w:sz w:val="28"/>
          <w:szCs w:val="28"/>
        </w:rPr>
        <w:t>ристалл</w:t>
      </w:r>
      <w:proofErr w:type="spellEnd"/>
      <w:r w:rsidRPr="00392CB3">
        <w:rPr>
          <w:rFonts w:ascii="Times New Roman" w:hAnsi="Times New Roman" w:cs="Times New Roman"/>
          <w:sz w:val="28"/>
          <w:szCs w:val="28"/>
        </w:rPr>
        <w:t>, 2000.</w:t>
      </w:r>
    </w:p>
    <w:p w:rsidR="00392CB3" w:rsidRPr="00392CB3" w:rsidRDefault="00392CB3" w:rsidP="00392CB3">
      <w:pPr>
        <w:pStyle w:val="a6"/>
        <w:numPr>
          <w:ilvl w:val="0"/>
          <w:numId w:val="3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392CB3">
        <w:rPr>
          <w:rFonts w:ascii="Times New Roman" w:hAnsi="Times New Roman" w:cs="Times New Roman"/>
          <w:sz w:val="28"/>
          <w:szCs w:val="28"/>
        </w:rPr>
        <w:t>А.Быстрицкая</w:t>
      </w:r>
      <w:proofErr w:type="spellEnd"/>
      <w:r w:rsidRPr="00392CB3">
        <w:rPr>
          <w:rFonts w:ascii="Times New Roman" w:hAnsi="Times New Roman" w:cs="Times New Roman"/>
          <w:sz w:val="28"/>
          <w:szCs w:val="28"/>
        </w:rPr>
        <w:t>. “Бумажная филигрань”. М</w:t>
      </w:r>
      <w:proofErr w:type="gramStart"/>
      <w:r w:rsidRPr="00392C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2CB3">
        <w:rPr>
          <w:rFonts w:ascii="Times New Roman" w:hAnsi="Times New Roman" w:cs="Times New Roman"/>
          <w:sz w:val="28"/>
          <w:szCs w:val="28"/>
        </w:rPr>
        <w:t xml:space="preserve"> Просвещение, 2002.</w:t>
      </w:r>
    </w:p>
    <w:p w:rsidR="00392CB3" w:rsidRPr="00392CB3" w:rsidRDefault="00392CB3" w:rsidP="00392CB3">
      <w:pPr>
        <w:pStyle w:val="a6"/>
        <w:numPr>
          <w:ilvl w:val="0"/>
          <w:numId w:val="3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392CB3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92CB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92C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CB3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392CB3">
        <w:rPr>
          <w:rFonts w:ascii="Times New Roman" w:hAnsi="Times New Roman" w:cs="Times New Roman"/>
          <w:sz w:val="28"/>
          <w:szCs w:val="28"/>
        </w:rPr>
        <w:t xml:space="preserve"> «Чудесные поделки из бумаги» М : Просвещение, 1992.</w:t>
      </w:r>
    </w:p>
    <w:p w:rsidR="00392CB3" w:rsidRPr="00392CB3" w:rsidRDefault="00392CB3" w:rsidP="00392CB3">
      <w:pPr>
        <w:pStyle w:val="a6"/>
        <w:numPr>
          <w:ilvl w:val="0"/>
          <w:numId w:val="3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392CB3">
        <w:rPr>
          <w:rFonts w:ascii="Times New Roman" w:hAnsi="Times New Roman" w:cs="Times New Roman"/>
          <w:sz w:val="28"/>
          <w:szCs w:val="28"/>
        </w:rPr>
        <w:t>Джейн Дженкинс. “Поделки и сувениры из бумажных ленточек”. АСТ, 2001.</w:t>
      </w:r>
    </w:p>
    <w:p w:rsidR="00392CB3" w:rsidRPr="00392CB3" w:rsidRDefault="00392CB3" w:rsidP="00392CB3">
      <w:pPr>
        <w:pStyle w:val="a6"/>
        <w:numPr>
          <w:ilvl w:val="0"/>
          <w:numId w:val="3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392CB3">
        <w:rPr>
          <w:rFonts w:ascii="Times New Roman" w:hAnsi="Times New Roman" w:cs="Times New Roman"/>
          <w:sz w:val="28"/>
          <w:szCs w:val="28"/>
        </w:rPr>
        <w:lastRenderedPageBreak/>
        <w:t xml:space="preserve"> Г.М. Корнева «Бумага: играем, вырезаем, клеим</w:t>
      </w:r>
      <w:proofErr w:type="gramStart"/>
      <w:r w:rsidRPr="00392CB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392CB3">
        <w:rPr>
          <w:rFonts w:ascii="Times New Roman" w:hAnsi="Times New Roman" w:cs="Times New Roman"/>
          <w:sz w:val="28"/>
          <w:szCs w:val="28"/>
        </w:rPr>
        <w:t>СПб., 2001.</w:t>
      </w:r>
    </w:p>
    <w:p w:rsidR="00392CB3" w:rsidRPr="00392CB3" w:rsidRDefault="00392CB3" w:rsidP="00392CB3">
      <w:pPr>
        <w:pStyle w:val="a6"/>
        <w:numPr>
          <w:ilvl w:val="0"/>
          <w:numId w:val="3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392CB3"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 w:rsidRPr="00392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CB3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392CB3">
        <w:rPr>
          <w:rFonts w:ascii="Times New Roman" w:hAnsi="Times New Roman" w:cs="Times New Roman"/>
          <w:sz w:val="28"/>
          <w:szCs w:val="28"/>
        </w:rPr>
        <w:t>. “Узоры из бумажных лент”. АСТ, 2004.</w:t>
      </w:r>
    </w:p>
    <w:p w:rsidR="002E09BE" w:rsidRDefault="002E09BE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9BE" w:rsidRPr="002E09BE" w:rsidRDefault="002E09BE" w:rsidP="002E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6.Список литературы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учащихся</w:t>
      </w:r>
      <w:r w:rsidRPr="002E0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E09BE" w:rsidRPr="002E09BE" w:rsidRDefault="002E09BE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Вогль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Зингер Х. Оригами и поделки из бумаги. Перевод А.Озерова. – М.: Издательство </w:t>
      </w:r>
      <w:proofErr w:type="gram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СМО-Пресс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2001.- 144с., </w:t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9BE" w:rsidRPr="002E09BE" w:rsidRDefault="002E09BE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Долженко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100 поделок из бумаги. – Ярославль: Академия развития: Академия Холдинг, 2004г. </w:t>
      </w:r>
    </w:p>
    <w:p w:rsidR="002E09BE" w:rsidRPr="002E09BE" w:rsidRDefault="002E09BE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Игрушки из бумаги. Составитель Дельта: Издательство Кристалл Санкт-Петербург, 1996г.</w:t>
      </w:r>
    </w:p>
    <w:p w:rsidR="002E09BE" w:rsidRPr="002E09BE" w:rsidRDefault="002E09BE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Колесник С.И., Азбука мастерства. ОАО «Лицей» 2004</w:t>
      </w:r>
    </w:p>
    <w:p w:rsidR="002E09BE" w:rsidRPr="002E09BE" w:rsidRDefault="002E09BE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365 моделей оригами. – М.: </w:t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Айрис-пресс, 1999г. </w:t>
      </w:r>
    </w:p>
    <w:p w:rsidR="002E09BE" w:rsidRPr="002E09BE" w:rsidRDefault="002E09BE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Оригами для всей семьи. – М.: </w:t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Айрис-пресс, 2001г.</w:t>
      </w:r>
    </w:p>
    <w:p w:rsidR="002E09BE" w:rsidRDefault="002E09BE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Ткаченко В.Г. Элементы черчения и конструирования в начальных классах. Киев «</w:t>
      </w:r>
      <w:proofErr w:type="spellStart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Радянська</w:t>
      </w:r>
      <w:proofErr w:type="spellEnd"/>
      <w:r w:rsidRPr="002E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1982.</w:t>
      </w:r>
    </w:p>
    <w:p w:rsidR="00392CB3" w:rsidRPr="00C16702" w:rsidRDefault="00392CB3" w:rsidP="00392CB3">
      <w:pPr>
        <w:rPr>
          <w:rFonts w:ascii="Times New Roman" w:hAnsi="Times New Roman" w:cs="Times New Roman"/>
          <w:sz w:val="24"/>
          <w:szCs w:val="24"/>
        </w:rPr>
      </w:pPr>
    </w:p>
    <w:p w:rsidR="005C23C8" w:rsidRDefault="005C23C8" w:rsidP="002E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A9" w:rsidRDefault="00E814A9" w:rsidP="00E81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4A9" w:rsidRDefault="00E814A9" w:rsidP="00E81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3C8" w:rsidRPr="00E814A9" w:rsidRDefault="005C23C8" w:rsidP="00E81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Приложение.</w:t>
      </w:r>
    </w:p>
    <w:p w:rsidR="00E814A9" w:rsidRDefault="00E814A9" w:rsidP="005C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A9" w:rsidRDefault="00E814A9" w:rsidP="005C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C8" w:rsidRDefault="005C23C8" w:rsidP="005C2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39"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5C23C8" w:rsidRPr="00580139" w:rsidRDefault="005C23C8" w:rsidP="005C23C8">
      <w:pPr>
        <w:spacing w:after="0" w:line="240" w:lineRule="auto"/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4"/>
          <w:szCs w:val="24"/>
        </w:rPr>
        <w:t>Для диагностики результатов  работы по ИОМ по теме «Конструирование из бумаги»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139">
        <w:rPr>
          <w:rFonts w:ascii="Times New Roman" w:hAnsi="Times New Roman" w:cs="Times New Roman"/>
          <w:sz w:val="24"/>
          <w:szCs w:val="24"/>
        </w:rPr>
        <w:t xml:space="preserve">Васильева Константина  </w:t>
      </w: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4"/>
          <w:szCs w:val="24"/>
        </w:rPr>
        <w:t>1. Подпиши названия геометрических тел.</w:t>
      </w: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22"/>
        <w:tblW w:w="0" w:type="auto"/>
        <w:tblLook w:val="01E0"/>
      </w:tblPr>
      <w:tblGrid>
        <w:gridCol w:w="4785"/>
        <w:gridCol w:w="4786"/>
      </w:tblGrid>
      <w:tr w:rsidR="005C23C8" w:rsidRPr="00580139" w:rsidTr="00EC7595">
        <w:trPr>
          <w:trHeight w:val="1790"/>
        </w:trPr>
        <w:tc>
          <w:tcPr>
            <w:tcW w:w="4785" w:type="dxa"/>
          </w:tcPr>
          <w:p w:rsidR="005C23C8" w:rsidRPr="00580139" w:rsidRDefault="00B71FE4" w:rsidP="00EC75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8" type="#_x0000_t16" style="position:absolute;margin-left:.1pt;margin-top:8.55pt;width:54pt;height:54pt;z-index:251662336"/>
              </w:pic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B71FE4" w:rsidP="00EC75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26" type="#_x0000_t16" style="position:absolute;margin-left:3.85pt;margin-top:6.05pt;width:90pt;height:35.95pt;z-index:251660288"/>
              </w:pic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</w:tr>
      <w:tr w:rsidR="005C23C8" w:rsidRPr="00580139" w:rsidTr="00EC7595">
        <w:tc>
          <w:tcPr>
            <w:tcW w:w="4785" w:type="dxa"/>
          </w:tcPr>
          <w:p w:rsidR="005C23C8" w:rsidRPr="00580139" w:rsidRDefault="00B71FE4" w:rsidP="00EC75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27" type="#_x0000_t22" style="position:absolute;margin-left:9pt;margin-top:98.4pt;width:35.95pt;height:63.05pt;z-index:251661312;mso-position-horizontal-relative:text;mso-position-vertical-relative:text"/>
              </w:pic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68680" cy="876300"/>
                  <wp:effectExtent l="19050" t="0" r="762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</w:tr>
    </w:tbl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Pr="00646092" w:rsidRDefault="005C23C8" w:rsidP="005C23C8">
      <w:pPr>
        <w:spacing w:after="0" w:line="240" w:lineRule="auto"/>
        <w:rPr>
          <w:lang w:eastAsia="zh-CN"/>
        </w:rPr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4"/>
          <w:szCs w:val="24"/>
        </w:rPr>
        <w:t xml:space="preserve">2. Середину </w:t>
      </w:r>
      <w:proofErr w:type="gramStart"/>
      <w:r w:rsidRPr="00580139">
        <w:rPr>
          <w:rFonts w:ascii="Times New Roman" w:hAnsi="Times New Roman" w:cs="Times New Roman"/>
          <w:sz w:val="24"/>
          <w:szCs w:val="24"/>
        </w:rPr>
        <w:t>сложенный</w:t>
      </w:r>
      <w:proofErr w:type="gramEnd"/>
      <w:r w:rsidRPr="00580139">
        <w:rPr>
          <w:rFonts w:ascii="Times New Roman" w:hAnsi="Times New Roman" w:cs="Times New Roman"/>
          <w:sz w:val="24"/>
          <w:szCs w:val="24"/>
        </w:rPr>
        <w:t xml:space="preserve"> вчетверо листа вырезали. Покажи соответствие стрелками</w:t>
      </w:r>
      <w:proofErr w:type="gramStart"/>
      <w:r w:rsidRPr="0058013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28270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4"/>
          <w:szCs w:val="24"/>
        </w:rPr>
        <w:lastRenderedPageBreak/>
        <w:t>3. Посмотри на чертеж. Обведи красным цветом линии разреза, синим линии сгиба, зеленым обозначь место нанесения клея.</w:t>
      </w:r>
    </w:p>
    <w:p w:rsidR="005C23C8" w:rsidRDefault="005C23C8" w:rsidP="005C23C8">
      <w:pPr>
        <w:spacing w:after="0" w:line="240" w:lineRule="auto"/>
      </w:pPr>
    </w:p>
    <w:p w:rsidR="005C23C8" w:rsidRDefault="005C23C8" w:rsidP="005C23C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865120" cy="3009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C8" w:rsidRDefault="005C23C8" w:rsidP="005C23C8">
      <w:pPr>
        <w:spacing w:after="0" w:line="240" w:lineRule="auto"/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4"/>
          <w:szCs w:val="24"/>
        </w:rPr>
        <w:t>4. Пронумеруй технологическую последовательность выполнения поделки из развертки:</w:t>
      </w: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648"/>
        <w:gridCol w:w="4786"/>
      </w:tblGrid>
      <w:tr w:rsidR="005C23C8" w:rsidRPr="00580139" w:rsidTr="00EC7595">
        <w:tc>
          <w:tcPr>
            <w:tcW w:w="648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  <w:r w:rsidRPr="00580139">
              <w:rPr>
                <w:sz w:val="24"/>
                <w:szCs w:val="24"/>
              </w:rPr>
              <w:t>Вырезание</w: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</w:tr>
      <w:tr w:rsidR="005C23C8" w:rsidRPr="00580139" w:rsidTr="00EC7595">
        <w:tc>
          <w:tcPr>
            <w:tcW w:w="648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  <w:r w:rsidRPr="00580139">
              <w:rPr>
                <w:sz w:val="24"/>
                <w:szCs w:val="24"/>
              </w:rPr>
              <w:t xml:space="preserve">Проработка сгибов </w: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</w:tr>
      <w:tr w:rsidR="005C23C8" w:rsidRPr="00580139" w:rsidTr="00EC7595">
        <w:tc>
          <w:tcPr>
            <w:tcW w:w="648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  <w:r w:rsidRPr="00580139">
              <w:rPr>
                <w:sz w:val="24"/>
                <w:szCs w:val="24"/>
              </w:rPr>
              <w:t xml:space="preserve">Склеивание </w: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</w:tr>
      <w:tr w:rsidR="005C23C8" w:rsidRPr="00580139" w:rsidTr="00EC7595">
        <w:tc>
          <w:tcPr>
            <w:tcW w:w="648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  <w:r w:rsidRPr="00580139">
              <w:rPr>
                <w:sz w:val="24"/>
                <w:szCs w:val="24"/>
              </w:rPr>
              <w:t>Раскраска</w: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</w:tr>
    </w:tbl>
    <w:p w:rsidR="005C23C8" w:rsidRPr="00646092" w:rsidRDefault="005C23C8" w:rsidP="005C23C8">
      <w:pPr>
        <w:spacing w:after="0" w:line="240" w:lineRule="auto"/>
        <w:rPr>
          <w:lang w:eastAsia="zh-CN"/>
        </w:rPr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4"/>
          <w:szCs w:val="24"/>
        </w:rPr>
        <w:t xml:space="preserve">5. Посмотри на развертки поделок. Покажи стрелками способ соединения бумажной конструкции. </w:t>
      </w: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5C23C8" w:rsidRPr="00580139" w:rsidTr="00EC7595">
        <w:tc>
          <w:tcPr>
            <w:tcW w:w="4785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  <w:r w:rsidRPr="00580139">
              <w:rPr>
                <w:sz w:val="24"/>
                <w:szCs w:val="24"/>
              </w:rPr>
              <w:t>Клей</w: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  <w:r w:rsidRPr="00580139">
              <w:rPr>
                <w:sz w:val="24"/>
                <w:szCs w:val="24"/>
              </w:rPr>
              <w:t xml:space="preserve">Замок </w: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  <w:r w:rsidRPr="00580139">
              <w:rPr>
                <w:sz w:val="24"/>
                <w:szCs w:val="24"/>
              </w:rPr>
              <w:t>Заклепка</w:t>
            </w:r>
          </w:p>
          <w:p w:rsidR="005C23C8" w:rsidRPr="00580139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0" cy="19964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9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3C8" w:rsidRPr="00580139" w:rsidTr="00EC7595">
        <w:tc>
          <w:tcPr>
            <w:tcW w:w="4785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65960" cy="185928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8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C23C8" w:rsidRPr="00580139" w:rsidRDefault="005C23C8" w:rsidP="00EC759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35380" cy="2103120"/>
                  <wp:effectExtent l="19050" t="0" r="7620" b="0"/>
                  <wp:docPr id="6" name="Рисунок 6" descr="pictu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4"/>
          <w:szCs w:val="24"/>
        </w:rPr>
        <w:t xml:space="preserve">   6. Какой коробке соответствует развертка?</w:t>
      </w:r>
    </w:p>
    <w:p w:rsidR="005C23C8" w:rsidRPr="00580139" w:rsidRDefault="005C23C8" w:rsidP="005C23C8">
      <w:pPr>
        <w:spacing w:after="0" w:line="240" w:lineRule="auto"/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7261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4"/>
          <w:szCs w:val="24"/>
        </w:rPr>
        <w:t>7. Допиши слово в определении.</w:t>
      </w: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39">
        <w:rPr>
          <w:rFonts w:ascii="Times New Roman" w:hAnsi="Times New Roman" w:cs="Times New Roman"/>
          <w:sz w:val="28"/>
          <w:szCs w:val="28"/>
        </w:rPr>
        <w:t xml:space="preserve"> Развертка – это развернутый __________________________ предмет.</w:t>
      </w: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Pr="00F70CEE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70CEE">
        <w:rPr>
          <w:rFonts w:ascii="Times New Roman" w:hAnsi="Times New Roman" w:cs="Times New Roman"/>
          <w:sz w:val="24"/>
          <w:szCs w:val="24"/>
        </w:rPr>
        <w:t>. Какое из утверждений является правильным для проработки сгибов на бумаге:</w:t>
      </w: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(напротив правильного утверждения поставь знак  </w:t>
      </w:r>
      <w:r w:rsidRPr="00580139"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C23C8" w:rsidRPr="00580139" w:rsidRDefault="005C23C8" w:rsidP="005C23C8">
      <w:pPr>
        <w:spacing w:after="0" w:line="240" w:lineRule="auto"/>
      </w:pPr>
    </w:p>
    <w:tbl>
      <w:tblPr>
        <w:tblStyle w:val="a5"/>
        <w:tblW w:w="0" w:type="auto"/>
        <w:tblLook w:val="01E0"/>
      </w:tblPr>
      <w:tblGrid>
        <w:gridCol w:w="3114"/>
        <w:gridCol w:w="594"/>
        <w:gridCol w:w="3420"/>
        <w:gridCol w:w="720"/>
      </w:tblGrid>
      <w:tr w:rsidR="005C23C8" w:rsidRPr="00F70CEE" w:rsidTr="00EC7595">
        <w:tc>
          <w:tcPr>
            <w:tcW w:w="3114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  <w:r w:rsidRPr="00F70CEE">
              <w:rPr>
                <w:sz w:val="24"/>
                <w:szCs w:val="24"/>
              </w:rPr>
              <w:t>Сгиб прорабатывается с тыльной стороны</w:t>
            </w:r>
          </w:p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  <w:r w:rsidRPr="00F70CEE">
              <w:rPr>
                <w:sz w:val="24"/>
                <w:szCs w:val="24"/>
              </w:rPr>
              <w:t>Сгиб прорабатывается с  лицевой стороны</w:t>
            </w:r>
          </w:p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</w:tr>
      <w:tr w:rsidR="005C23C8" w:rsidRPr="00F70CEE" w:rsidTr="00EC7595">
        <w:tc>
          <w:tcPr>
            <w:tcW w:w="3114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  <w:r w:rsidRPr="00F70CEE">
              <w:rPr>
                <w:sz w:val="24"/>
                <w:szCs w:val="24"/>
              </w:rPr>
              <w:t>Острой стороной ножниц</w:t>
            </w:r>
          </w:p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  <w:r w:rsidRPr="00F70CEE">
              <w:rPr>
                <w:sz w:val="24"/>
                <w:szCs w:val="24"/>
              </w:rPr>
              <w:t>Тупой стороной ножниц</w:t>
            </w:r>
          </w:p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</w:tr>
      <w:tr w:rsidR="005C23C8" w:rsidRPr="00F70CEE" w:rsidTr="00EC7595">
        <w:tc>
          <w:tcPr>
            <w:tcW w:w="3114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  <w:r w:rsidRPr="00F70CEE">
              <w:rPr>
                <w:sz w:val="24"/>
                <w:szCs w:val="24"/>
              </w:rPr>
              <w:t>Применение линейки не обязательно.</w:t>
            </w:r>
          </w:p>
        </w:tc>
        <w:tc>
          <w:tcPr>
            <w:tcW w:w="594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  <w:r w:rsidRPr="00F70CEE">
              <w:rPr>
                <w:sz w:val="24"/>
                <w:szCs w:val="24"/>
              </w:rPr>
              <w:t>Применение линейки обязательно.</w:t>
            </w:r>
          </w:p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C23C8" w:rsidRPr="00F70CEE" w:rsidRDefault="005C23C8" w:rsidP="00EC7595">
            <w:pPr>
              <w:rPr>
                <w:sz w:val="24"/>
                <w:szCs w:val="24"/>
              </w:rPr>
            </w:pPr>
          </w:p>
        </w:tc>
      </w:tr>
    </w:tbl>
    <w:p w:rsidR="005C23C8" w:rsidRPr="00CD3D9D" w:rsidRDefault="005C23C8" w:rsidP="005C23C8">
      <w:pPr>
        <w:spacing w:after="0" w:line="240" w:lineRule="auto"/>
      </w:pPr>
    </w:p>
    <w:p w:rsidR="005C23C8" w:rsidRPr="00580139" w:rsidRDefault="005C23C8" w:rsidP="005C23C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Вставь пропущенные слова в определение.</w:t>
      </w:r>
    </w:p>
    <w:p w:rsidR="005C23C8" w:rsidRPr="00580139" w:rsidRDefault="005C23C8" w:rsidP="005C23C8">
      <w:pPr>
        <w:spacing w:after="0" w:line="240" w:lineRule="auto"/>
      </w:pP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39">
        <w:rPr>
          <w:rFonts w:ascii="Times New Roman" w:hAnsi="Times New Roman" w:cs="Times New Roman"/>
          <w:sz w:val="28"/>
          <w:szCs w:val="28"/>
        </w:rPr>
        <w:t xml:space="preserve">Чертеж - это графическое изображение </w:t>
      </w:r>
      <w:proofErr w:type="gramStart"/>
      <w:r w:rsidRPr="00580139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580139">
        <w:rPr>
          <w:rFonts w:ascii="Times New Roman" w:hAnsi="Times New Roman" w:cs="Times New Roman"/>
          <w:sz w:val="28"/>
          <w:szCs w:val="28"/>
        </w:rPr>
        <w:t xml:space="preserve"> выполненное с помощью   _______________     и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80139">
        <w:rPr>
          <w:rFonts w:ascii="Times New Roman" w:hAnsi="Times New Roman" w:cs="Times New Roman"/>
          <w:sz w:val="28"/>
          <w:szCs w:val="28"/>
        </w:rPr>
        <w:t>___________________.</w:t>
      </w:r>
    </w:p>
    <w:p w:rsidR="005C23C8" w:rsidRPr="00580139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3C8" w:rsidRPr="00871A01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71A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Вставь пропущенные слова в определение.</w:t>
      </w:r>
    </w:p>
    <w:p w:rsidR="005C23C8" w:rsidRPr="00920286" w:rsidRDefault="005C23C8" w:rsidP="005C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39">
        <w:rPr>
          <w:rFonts w:ascii="Times New Roman" w:hAnsi="Times New Roman" w:cs="Times New Roman"/>
          <w:sz w:val="28"/>
          <w:szCs w:val="28"/>
        </w:rPr>
        <w:t>Шаблон – это _________________    из плотного материала, по контуру которого изготавливаются какие-либо изделия.</w:t>
      </w:r>
    </w:p>
    <w:p w:rsidR="005C23C8" w:rsidRDefault="005C23C8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C8" w:rsidRDefault="005C23C8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Оценочные материалы для проведения текущего контроля учащихся по программе «Оригами».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Тест.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Ответь на вопрос, выбери правильный ответ.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1. Родина оригами.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 Корея;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Китай;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В. Япония.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2. Страна, в которой было изобретено изготовление бумаги?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 Япония;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Китай;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В. Россия.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3. «Оригами» в переводе на русский значит: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 сложенная бумага;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божество.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4. Какое из перечисленных ниже слов не является названием базовой формы.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 двери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окно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В. воздушный змей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Г. катер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Д. катамаран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Е. двойной прямоугольник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5. Сложить квадрат «косынкой», значит сложить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 пополам по горизонтали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по диагонали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В. пополам по вертикали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6. Чтобы сложить базовую форму «двери», нужно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 сложить лист бумаги пополам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сложить правую и левую стороны листа к центральной линии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7. </w:t>
      </w:r>
      <w:proofErr w:type="spellStart"/>
      <w:r w:rsidRPr="00B86DB1">
        <w:rPr>
          <w:color w:val="010101"/>
          <w:sz w:val="28"/>
          <w:szCs w:val="28"/>
        </w:rPr>
        <w:t>Кусудама</w:t>
      </w:r>
      <w:proofErr w:type="spellEnd"/>
      <w:r w:rsidRPr="00B86DB1">
        <w:rPr>
          <w:color w:val="010101"/>
          <w:sz w:val="28"/>
          <w:szCs w:val="28"/>
        </w:rPr>
        <w:t xml:space="preserve"> – это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 шар из бумаги собранный из отдельных элементов-модулей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название религии в Японии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В. название одного из крупнейших вулканов в Японии.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8. Чтобы сложить квадрат бумаги «книжкой» нужно…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 пополам по горизонтали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по диагонали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В. пополам по вертикали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lastRenderedPageBreak/>
        <w:t>9. При изготовлении базовой формы «катамаран» встречаются следующие базовые формы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А. книжка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Б. косынка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В. Двери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Отгадайте загадку, подчеркни правильный ответ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1.У двух матерей по пяти детей.</w:t>
      </w:r>
      <w:r w:rsidRPr="00B86DB1">
        <w:rPr>
          <w:color w:val="010101"/>
          <w:sz w:val="28"/>
          <w:szCs w:val="28"/>
        </w:rPr>
        <w:br/>
        <w:t>Без них невозможен труд.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Знаете, как их зовут?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а) ножницы; г) иголки и нитки;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б) пяльцы и нитки; </w:t>
      </w:r>
      <w:proofErr w:type="spellStart"/>
      <w:r w:rsidRPr="00B86DB1">
        <w:rPr>
          <w:color w:val="010101"/>
          <w:sz w:val="28"/>
          <w:szCs w:val="28"/>
        </w:rPr>
        <w:t>д</w:t>
      </w:r>
      <w:proofErr w:type="spellEnd"/>
      <w:r w:rsidRPr="00B86DB1">
        <w:rPr>
          <w:color w:val="010101"/>
          <w:sz w:val="28"/>
          <w:szCs w:val="28"/>
        </w:rPr>
        <w:t>) ёжик;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в) руки и пальцы; е) гвозди.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2. Выберите предмет, про который можно сказать, что он прямоугольный, гладкий, плотный, волокнистый: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 xml:space="preserve">а) пластилин; </w:t>
      </w:r>
      <w:proofErr w:type="spellStart"/>
      <w:r w:rsidRPr="00B86DB1">
        <w:rPr>
          <w:color w:val="010101"/>
          <w:sz w:val="28"/>
          <w:szCs w:val="28"/>
        </w:rPr>
        <w:t>д</w:t>
      </w:r>
      <w:proofErr w:type="spellEnd"/>
      <w:r w:rsidRPr="00B86DB1">
        <w:rPr>
          <w:color w:val="010101"/>
          <w:sz w:val="28"/>
          <w:szCs w:val="28"/>
        </w:rPr>
        <w:t>) карандаш;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б) лоскут ткани; е) гвоздь;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в) фальцовка; ж) лист бумаги;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 xml:space="preserve">г) проволока; </w:t>
      </w:r>
      <w:proofErr w:type="spellStart"/>
      <w:r w:rsidRPr="00B86DB1">
        <w:rPr>
          <w:color w:val="010101"/>
          <w:sz w:val="28"/>
          <w:szCs w:val="28"/>
        </w:rPr>
        <w:t>з</w:t>
      </w:r>
      <w:proofErr w:type="spellEnd"/>
      <w:r w:rsidRPr="00B86DB1">
        <w:rPr>
          <w:color w:val="010101"/>
          <w:sz w:val="28"/>
          <w:szCs w:val="28"/>
        </w:rPr>
        <w:t>) нитка.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3. Выберите то свойство бумаги, без которого нельзя сделать поделки в технике оригами: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а) цвет; в) гладкость поверхности;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б) шероховатость; г) </w:t>
      </w:r>
      <w:proofErr w:type="spellStart"/>
      <w:r w:rsidRPr="00B86DB1">
        <w:rPr>
          <w:color w:val="010101"/>
          <w:sz w:val="28"/>
          <w:szCs w:val="28"/>
        </w:rPr>
        <w:t>сгибаемость</w:t>
      </w:r>
      <w:proofErr w:type="spellEnd"/>
      <w:r w:rsidRPr="00B86DB1">
        <w:rPr>
          <w:color w:val="010101"/>
          <w:sz w:val="28"/>
          <w:szCs w:val="28"/>
        </w:rPr>
        <w:t>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4. Выберите 4 вида бумаги, из которых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можно делать поделки в технике оригами: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а) </w:t>
      </w:r>
      <w:proofErr w:type="gramStart"/>
      <w:r w:rsidRPr="00B86DB1">
        <w:rPr>
          <w:color w:val="010101"/>
          <w:sz w:val="28"/>
          <w:szCs w:val="28"/>
        </w:rPr>
        <w:t>писчая</w:t>
      </w:r>
      <w:proofErr w:type="gramEnd"/>
      <w:r w:rsidRPr="00B86DB1">
        <w:rPr>
          <w:color w:val="010101"/>
          <w:sz w:val="28"/>
          <w:szCs w:val="28"/>
        </w:rPr>
        <w:t>; г) картон;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 xml:space="preserve">б) цветная; </w:t>
      </w:r>
      <w:proofErr w:type="spellStart"/>
      <w:r w:rsidRPr="00B86DB1">
        <w:rPr>
          <w:color w:val="010101"/>
          <w:sz w:val="28"/>
          <w:szCs w:val="28"/>
        </w:rPr>
        <w:t>д</w:t>
      </w:r>
      <w:proofErr w:type="spellEnd"/>
      <w:r w:rsidRPr="00B86DB1">
        <w:rPr>
          <w:color w:val="010101"/>
          <w:sz w:val="28"/>
          <w:szCs w:val="28"/>
        </w:rPr>
        <w:t>) фотобумага;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в) газетная; е) калька.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Соедини обозначение и правильный ответ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Стрелки</w:t>
      </w:r>
      <w:r w:rsidRPr="00B86DB1">
        <w:rPr>
          <w:color w:val="010101"/>
          <w:sz w:val="28"/>
          <w:szCs w:val="28"/>
        </w:rPr>
        <w:br/>
        <w:t>   – Перегнуть от себя </w:t>
      </w:r>
      <w:r w:rsidRPr="00B86DB1">
        <w:rPr>
          <w:color w:val="010101"/>
          <w:sz w:val="28"/>
          <w:szCs w:val="28"/>
        </w:rPr>
        <w:br/>
        <w:t>  – Согнуть от себя </w:t>
      </w:r>
      <w:r w:rsidRPr="00B86DB1">
        <w:rPr>
          <w:color w:val="010101"/>
          <w:sz w:val="28"/>
          <w:szCs w:val="28"/>
        </w:rPr>
        <w:br/>
        <w:t>  – Перегнуть на себя (согнуть и разогнуть) </w:t>
      </w:r>
      <w:r w:rsidRPr="00B86DB1">
        <w:rPr>
          <w:color w:val="010101"/>
          <w:sz w:val="28"/>
          <w:szCs w:val="28"/>
        </w:rPr>
        <w:br/>
        <w:t>  – «Складка-молния»</w:t>
      </w:r>
      <w:r w:rsidRPr="00B86DB1">
        <w:rPr>
          <w:color w:val="010101"/>
          <w:sz w:val="28"/>
          <w:szCs w:val="28"/>
        </w:rPr>
        <w:br/>
        <w:t>  – Согнуть на себя</w:t>
      </w:r>
    </w:p>
    <w:p w:rsidR="00B86DB1" w:rsidRPr="00B86DB1" w:rsidRDefault="00B86DB1" w:rsidP="00B86DB1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86DB1">
        <w:rPr>
          <w:color w:val="010101"/>
          <w:sz w:val="28"/>
          <w:szCs w:val="28"/>
        </w:rPr>
        <w:t>  – «Двойная складка-молния» (с двумя слоями бумаги) </w:t>
      </w:r>
    </w:p>
    <w:p w:rsidR="005C23C8" w:rsidRPr="00C74F73" w:rsidRDefault="005C23C8" w:rsidP="005C2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23C8" w:rsidRPr="00C74F73" w:rsidSect="00650B6B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31B204A8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56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4AE1"/>
    <w:multiLevelType w:val="hybridMultilevel"/>
    <w:tmpl w:val="00003D6C"/>
    <w:lvl w:ilvl="0" w:tplc="00002CD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5967A49"/>
    <w:multiLevelType w:val="hybridMultilevel"/>
    <w:tmpl w:val="0558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1B19CB"/>
    <w:multiLevelType w:val="hybridMultilevel"/>
    <w:tmpl w:val="2A0C86D8"/>
    <w:lvl w:ilvl="0" w:tplc="EB34A9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000E2"/>
    <w:multiLevelType w:val="hybridMultilevel"/>
    <w:tmpl w:val="09DC81F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A905545"/>
    <w:multiLevelType w:val="hybridMultilevel"/>
    <w:tmpl w:val="DD581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2F7ED4"/>
    <w:multiLevelType w:val="hybridMultilevel"/>
    <w:tmpl w:val="6C3A5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36F03"/>
    <w:multiLevelType w:val="hybridMultilevel"/>
    <w:tmpl w:val="C46E573A"/>
    <w:lvl w:ilvl="0" w:tplc="89BC72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9DA7ECD"/>
    <w:multiLevelType w:val="hybridMultilevel"/>
    <w:tmpl w:val="5030A8D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B6C4138"/>
    <w:multiLevelType w:val="hybridMultilevel"/>
    <w:tmpl w:val="FB440C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1D4F2E"/>
    <w:multiLevelType w:val="hybridMultilevel"/>
    <w:tmpl w:val="E7FAF810"/>
    <w:lvl w:ilvl="0" w:tplc="D550125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836F71"/>
    <w:multiLevelType w:val="hybridMultilevel"/>
    <w:tmpl w:val="A7D637AA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2FE0687C"/>
    <w:multiLevelType w:val="hybridMultilevel"/>
    <w:tmpl w:val="634A8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B402D"/>
    <w:multiLevelType w:val="hybridMultilevel"/>
    <w:tmpl w:val="1BB0A67A"/>
    <w:lvl w:ilvl="0" w:tplc="3CF037A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90F227F"/>
    <w:multiLevelType w:val="hybridMultilevel"/>
    <w:tmpl w:val="16727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4434D"/>
    <w:multiLevelType w:val="hybridMultilevel"/>
    <w:tmpl w:val="5832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E1B84"/>
    <w:multiLevelType w:val="hybridMultilevel"/>
    <w:tmpl w:val="227683F2"/>
    <w:lvl w:ilvl="0" w:tplc="0EE025F8">
      <w:start w:val="200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3DF35313"/>
    <w:multiLevelType w:val="hybridMultilevel"/>
    <w:tmpl w:val="02780A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EA468A"/>
    <w:multiLevelType w:val="hybridMultilevel"/>
    <w:tmpl w:val="8D7063B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2C11666"/>
    <w:multiLevelType w:val="hybridMultilevel"/>
    <w:tmpl w:val="16F65D7A"/>
    <w:lvl w:ilvl="0" w:tplc="0EE025F8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E3E26"/>
    <w:multiLevelType w:val="hybridMultilevel"/>
    <w:tmpl w:val="1580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B03BDA"/>
    <w:multiLevelType w:val="hybridMultilevel"/>
    <w:tmpl w:val="1C683A02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53BB03A9"/>
    <w:multiLevelType w:val="hybridMultilevel"/>
    <w:tmpl w:val="24786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387749"/>
    <w:multiLevelType w:val="multilevel"/>
    <w:tmpl w:val="31B204A8"/>
    <w:name w:val="WW8Num3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>
    <w:nsid w:val="59431F7F"/>
    <w:multiLevelType w:val="hybridMultilevel"/>
    <w:tmpl w:val="F2AC6CF2"/>
    <w:lvl w:ilvl="0" w:tplc="ACFE13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EB0446B"/>
    <w:multiLevelType w:val="hybridMultilevel"/>
    <w:tmpl w:val="EB2203E0"/>
    <w:lvl w:ilvl="0" w:tplc="0EE025F8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C189F"/>
    <w:multiLevelType w:val="hybridMultilevel"/>
    <w:tmpl w:val="5FE06E56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CD31E5"/>
    <w:multiLevelType w:val="hybridMultilevel"/>
    <w:tmpl w:val="F29CF542"/>
    <w:lvl w:ilvl="0" w:tplc="0419000F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E0AC5"/>
    <w:multiLevelType w:val="hybridMultilevel"/>
    <w:tmpl w:val="C5F4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A4524"/>
    <w:multiLevelType w:val="hybridMultilevel"/>
    <w:tmpl w:val="7ED4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36458"/>
    <w:multiLevelType w:val="hybridMultilevel"/>
    <w:tmpl w:val="E5A6994E"/>
    <w:lvl w:ilvl="0" w:tplc="376A3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6492FC9"/>
    <w:multiLevelType w:val="hybridMultilevel"/>
    <w:tmpl w:val="EA44D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B14314"/>
    <w:multiLevelType w:val="hybridMultilevel"/>
    <w:tmpl w:val="D0EA20E6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68604A"/>
    <w:multiLevelType w:val="hybridMultilevel"/>
    <w:tmpl w:val="C8C6EA6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7E2401BA"/>
    <w:multiLevelType w:val="hybridMultilevel"/>
    <w:tmpl w:val="D3340EA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7"/>
  </w:num>
  <w:num w:numId="4">
    <w:abstractNumId w:val="27"/>
  </w:num>
  <w:num w:numId="5">
    <w:abstractNumId w:val="34"/>
  </w:num>
  <w:num w:numId="6">
    <w:abstractNumId w:val="12"/>
  </w:num>
  <w:num w:numId="7">
    <w:abstractNumId w:val="10"/>
  </w:num>
  <w:num w:numId="8">
    <w:abstractNumId w:val="1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3"/>
  </w:num>
  <w:num w:numId="12">
    <w:abstractNumId w:val="24"/>
  </w:num>
  <w:num w:numId="13">
    <w:abstractNumId w:val="39"/>
  </w:num>
  <w:num w:numId="14">
    <w:abstractNumId w:val="40"/>
  </w:num>
  <w:num w:numId="15">
    <w:abstractNumId w:val="18"/>
  </w:num>
  <w:num w:numId="16">
    <w:abstractNumId w:val="16"/>
  </w:num>
  <w:num w:numId="17">
    <w:abstractNumId w:val="30"/>
  </w:num>
  <w:num w:numId="18">
    <w:abstractNumId w:val="19"/>
  </w:num>
  <w:num w:numId="19">
    <w:abstractNumId w:val="36"/>
  </w:num>
  <w:num w:numId="20">
    <w:abstractNumId w:val="13"/>
  </w:num>
  <w:num w:numId="21">
    <w:abstractNumId w:val="20"/>
  </w:num>
  <w:num w:numId="22">
    <w:abstractNumId w:val="1"/>
  </w:num>
  <w:num w:numId="23">
    <w:abstractNumId w:val="6"/>
  </w:num>
  <w:num w:numId="24">
    <w:abstractNumId w:val="21"/>
  </w:num>
  <w:num w:numId="25">
    <w:abstractNumId w:val="8"/>
  </w:num>
  <w:num w:numId="26">
    <w:abstractNumId w:val="35"/>
  </w:num>
  <w:num w:numId="27">
    <w:abstractNumId w:val="31"/>
  </w:num>
  <w:num w:numId="28">
    <w:abstractNumId w:val="25"/>
  </w:num>
  <w:num w:numId="29">
    <w:abstractNumId w:val="26"/>
  </w:num>
  <w:num w:numId="30">
    <w:abstractNumId w:val="22"/>
  </w:num>
  <w:num w:numId="31">
    <w:abstractNumId w:val="9"/>
  </w:num>
  <w:num w:numId="32">
    <w:abstractNumId w:val="32"/>
  </w:num>
  <w:num w:numId="33">
    <w:abstractNumId w:val="29"/>
  </w:num>
  <w:num w:numId="34">
    <w:abstractNumId w:val="37"/>
  </w:num>
  <w:num w:numId="35">
    <w:abstractNumId w:val="7"/>
  </w:num>
  <w:num w:numId="36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1255C"/>
    <w:rsid w:val="00004908"/>
    <w:rsid w:val="0001255C"/>
    <w:rsid w:val="000373C9"/>
    <w:rsid w:val="000524EA"/>
    <w:rsid w:val="000548B9"/>
    <w:rsid w:val="00090DC8"/>
    <w:rsid w:val="00097D19"/>
    <w:rsid w:val="000C43CA"/>
    <w:rsid w:val="001067EF"/>
    <w:rsid w:val="00133EC4"/>
    <w:rsid w:val="001345F6"/>
    <w:rsid w:val="001502C7"/>
    <w:rsid w:val="00152D06"/>
    <w:rsid w:val="00157BF4"/>
    <w:rsid w:val="00161DEF"/>
    <w:rsid w:val="00191C0D"/>
    <w:rsid w:val="001C75BD"/>
    <w:rsid w:val="001D492A"/>
    <w:rsid w:val="001E139A"/>
    <w:rsid w:val="001F6360"/>
    <w:rsid w:val="00225D35"/>
    <w:rsid w:val="00280612"/>
    <w:rsid w:val="002B23FC"/>
    <w:rsid w:val="002B68CF"/>
    <w:rsid w:val="002E09BE"/>
    <w:rsid w:val="002F519A"/>
    <w:rsid w:val="00323255"/>
    <w:rsid w:val="00345897"/>
    <w:rsid w:val="00392CB3"/>
    <w:rsid w:val="003E21C5"/>
    <w:rsid w:val="003E6130"/>
    <w:rsid w:val="00405068"/>
    <w:rsid w:val="0041551A"/>
    <w:rsid w:val="0044328F"/>
    <w:rsid w:val="00443BC7"/>
    <w:rsid w:val="004553DE"/>
    <w:rsid w:val="004D448E"/>
    <w:rsid w:val="004F3829"/>
    <w:rsid w:val="00517E05"/>
    <w:rsid w:val="00542FF7"/>
    <w:rsid w:val="0058071B"/>
    <w:rsid w:val="005A214C"/>
    <w:rsid w:val="005A54DC"/>
    <w:rsid w:val="005C15DB"/>
    <w:rsid w:val="005C23C8"/>
    <w:rsid w:val="005F3637"/>
    <w:rsid w:val="00605FCC"/>
    <w:rsid w:val="006122B1"/>
    <w:rsid w:val="00617127"/>
    <w:rsid w:val="0061751D"/>
    <w:rsid w:val="006277CC"/>
    <w:rsid w:val="00640962"/>
    <w:rsid w:val="00650B6B"/>
    <w:rsid w:val="00681768"/>
    <w:rsid w:val="006A3C18"/>
    <w:rsid w:val="006E79A8"/>
    <w:rsid w:val="00726E60"/>
    <w:rsid w:val="00733908"/>
    <w:rsid w:val="00734C6C"/>
    <w:rsid w:val="00771273"/>
    <w:rsid w:val="007B1090"/>
    <w:rsid w:val="007C0C79"/>
    <w:rsid w:val="007C204B"/>
    <w:rsid w:val="00800BD9"/>
    <w:rsid w:val="00806C71"/>
    <w:rsid w:val="00811904"/>
    <w:rsid w:val="00822BEC"/>
    <w:rsid w:val="00840AA0"/>
    <w:rsid w:val="008622AC"/>
    <w:rsid w:val="008C3B7D"/>
    <w:rsid w:val="008D389D"/>
    <w:rsid w:val="008E0BDA"/>
    <w:rsid w:val="008F3B75"/>
    <w:rsid w:val="009153BF"/>
    <w:rsid w:val="00922E49"/>
    <w:rsid w:val="009522A1"/>
    <w:rsid w:val="00957F4C"/>
    <w:rsid w:val="009C1B85"/>
    <w:rsid w:val="009F59A8"/>
    <w:rsid w:val="00A31D20"/>
    <w:rsid w:val="00A512C7"/>
    <w:rsid w:val="00A7451C"/>
    <w:rsid w:val="00A961E1"/>
    <w:rsid w:val="00AC0A0E"/>
    <w:rsid w:val="00AC3210"/>
    <w:rsid w:val="00B07F7B"/>
    <w:rsid w:val="00B10C24"/>
    <w:rsid w:val="00B12483"/>
    <w:rsid w:val="00B71FE4"/>
    <w:rsid w:val="00B723AA"/>
    <w:rsid w:val="00B86DB1"/>
    <w:rsid w:val="00BB768D"/>
    <w:rsid w:val="00BC64AD"/>
    <w:rsid w:val="00C24A6A"/>
    <w:rsid w:val="00C33BCD"/>
    <w:rsid w:val="00C41841"/>
    <w:rsid w:val="00C42B8A"/>
    <w:rsid w:val="00C465CC"/>
    <w:rsid w:val="00C56D29"/>
    <w:rsid w:val="00C74F73"/>
    <w:rsid w:val="00C939CC"/>
    <w:rsid w:val="00CB1B6E"/>
    <w:rsid w:val="00CB4ED6"/>
    <w:rsid w:val="00CF0E6C"/>
    <w:rsid w:val="00D553A6"/>
    <w:rsid w:val="00DA39A8"/>
    <w:rsid w:val="00DC0CB8"/>
    <w:rsid w:val="00DC5CCE"/>
    <w:rsid w:val="00DC7BE8"/>
    <w:rsid w:val="00E16D64"/>
    <w:rsid w:val="00E223DE"/>
    <w:rsid w:val="00E23BD5"/>
    <w:rsid w:val="00E2519A"/>
    <w:rsid w:val="00E40119"/>
    <w:rsid w:val="00E408D6"/>
    <w:rsid w:val="00E71CF6"/>
    <w:rsid w:val="00E814A9"/>
    <w:rsid w:val="00EA3CE5"/>
    <w:rsid w:val="00EB0F89"/>
    <w:rsid w:val="00EC7595"/>
    <w:rsid w:val="00F26C9B"/>
    <w:rsid w:val="00F574E0"/>
    <w:rsid w:val="00F80288"/>
    <w:rsid w:val="00FC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6D64"/>
    <w:rPr>
      <w:b/>
      <w:bCs/>
    </w:rPr>
  </w:style>
  <w:style w:type="table" w:styleId="a5">
    <w:name w:val="Table Grid"/>
    <w:basedOn w:val="a1"/>
    <w:rsid w:val="001D49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9153B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A74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A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F3829"/>
    <w:pPr>
      <w:suppressAutoHyphens/>
      <w:spacing w:after="0" w:line="40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F382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9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C0D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99"/>
    <w:locked/>
    <w:rsid w:val="00B12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6D64"/>
    <w:rPr>
      <w:b/>
      <w:bCs/>
    </w:rPr>
  </w:style>
  <w:style w:type="table" w:styleId="a5">
    <w:name w:val="Table Grid"/>
    <w:basedOn w:val="a1"/>
    <w:rsid w:val="001D49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53BF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A74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A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829"/>
    <w:pPr>
      <w:suppressAutoHyphens/>
      <w:spacing w:after="0" w:line="40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F3829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346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28</Pages>
  <Words>5643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2012-08-23T10:46:00Z</dcterms:created>
  <dcterms:modified xsi:type="dcterms:W3CDTF">2024-09-12T17:28:00Z</dcterms:modified>
</cp:coreProperties>
</file>